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B32FC" w14:textId="77777777" w:rsidR="00A675EE" w:rsidRPr="00A675EE" w:rsidRDefault="00A675EE" w:rsidP="00A675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8FD2D9" w14:textId="287E0002" w:rsidR="00A675EE" w:rsidRPr="009D6B87" w:rsidRDefault="00A675EE" w:rsidP="00A675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6B87">
        <w:rPr>
          <w:rFonts w:ascii="Times New Roman" w:hAnsi="Times New Roman" w:cs="Times New Roman"/>
          <w:b/>
          <w:sz w:val="24"/>
          <w:szCs w:val="24"/>
          <w:u w:val="single"/>
        </w:rPr>
        <w:t>REQUEST FOR INFORMATION</w:t>
      </w:r>
      <w:r w:rsidR="002502E7" w:rsidRPr="009D6B87">
        <w:rPr>
          <w:rFonts w:ascii="Times New Roman" w:hAnsi="Times New Roman" w:cs="Times New Roman"/>
          <w:b/>
          <w:sz w:val="24"/>
          <w:szCs w:val="24"/>
          <w:u w:val="single"/>
        </w:rPr>
        <w:br/>
        <w:t>Narrative</w:t>
      </w:r>
    </w:p>
    <w:p w14:paraId="0C301FDB" w14:textId="24019DDD" w:rsidR="00EB0C27" w:rsidRPr="009D6B87" w:rsidRDefault="00A675EE" w:rsidP="00A67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sz w:val="24"/>
          <w:szCs w:val="24"/>
        </w:rPr>
        <w:t>Please provide thorough and clear responses to the questions below. The submitted document should be single spaced</w:t>
      </w:r>
      <w:r w:rsidR="00A56A75">
        <w:rPr>
          <w:rFonts w:ascii="Times New Roman" w:hAnsi="Times New Roman" w:cs="Times New Roman"/>
          <w:sz w:val="24"/>
          <w:szCs w:val="24"/>
        </w:rPr>
        <w:t xml:space="preserve"> and no more than </w:t>
      </w:r>
      <w:r w:rsidR="004F32B7">
        <w:rPr>
          <w:rFonts w:ascii="Times New Roman" w:hAnsi="Times New Roman" w:cs="Times New Roman"/>
          <w:sz w:val="24"/>
          <w:szCs w:val="24"/>
        </w:rPr>
        <w:t>8</w:t>
      </w:r>
      <w:r w:rsidR="00B926C7">
        <w:rPr>
          <w:rFonts w:ascii="Times New Roman" w:hAnsi="Times New Roman" w:cs="Times New Roman"/>
          <w:sz w:val="24"/>
          <w:szCs w:val="24"/>
        </w:rPr>
        <w:t xml:space="preserve"> pages</w:t>
      </w:r>
      <w:r w:rsidRPr="009D6B87">
        <w:rPr>
          <w:rFonts w:ascii="Times New Roman" w:hAnsi="Times New Roman" w:cs="Times New Roman"/>
          <w:sz w:val="24"/>
          <w:szCs w:val="24"/>
        </w:rPr>
        <w:t xml:space="preserve">.  </w:t>
      </w:r>
      <w:r w:rsidR="00A56A75">
        <w:rPr>
          <w:rFonts w:ascii="Times New Roman" w:hAnsi="Times New Roman" w:cs="Times New Roman"/>
          <w:sz w:val="24"/>
          <w:szCs w:val="24"/>
        </w:rPr>
        <w:t xml:space="preserve">The Equity </w:t>
      </w:r>
      <w:r w:rsidR="00131232">
        <w:rPr>
          <w:rFonts w:ascii="Times New Roman" w:hAnsi="Times New Roman" w:cs="Times New Roman"/>
          <w:sz w:val="24"/>
          <w:szCs w:val="24"/>
        </w:rPr>
        <w:t>B</w:t>
      </w:r>
      <w:r w:rsidR="00162556">
        <w:rPr>
          <w:rFonts w:ascii="Times New Roman" w:hAnsi="Times New Roman" w:cs="Times New Roman"/>
          <w:sz w:val="24"/>
          <w:szCs w:val="24"/>
        </w:rPr>
        <w:t>onus</w:t>
      </w:r>
      <w:r w:rsidR="00131232">
        <w:rPr>
          <w:rFonts w:ascii="Times New Roman" w:hAnsi="Times New Roman" w:cs="Times New Roman"/>
          <w:sz w:val="24"/>
          <w:szCs w:val="24"/>
        </w:rPr>
        <w:t xml:space="preserve"> Score </w:t>
      </w:r>
      <w:r w:rsidR="00A56A75">
        <w:rPr>
          <w:rFonts w:ascii="Times New Roman" w:hAnsi="Times New Roman" w:cs="Times New Roman"/>
          <w:sz w:val="24"/>
          <w:szCs w:val="24"/>
        </w:rPr>
        <w:t>questions do not count in that page limit.</w:t>
      </w:r>
    </w:p>
    <w:p w14:paraId="3698BEDA" w14:textId="5FB8A866" w:rsidR="00A675EE" w:rsidRPr="00515A94" w:rsidRDefault="00515A94" w:rsidP="00A67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5A94">
        <w:rPr>
          <w:rFonts w:ascii="Times New Roman" w:hAnsi="Times New Roman" w:cs="Times New Roman"/>
          <w:b/>
          <w:sz w:val="24"/>
          <w:szCs w:val="24"/>
          <w:u w:val="single"/>
        </w:rPr>
        <w:t>Agency Information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954BE">
        <w:rPr>
          <w:rFonts w:ascii="Times New Roman" w:hAnsi="Times New Roman" w:cs="Times New Roman"/>
          <w:sz w:val="24"/>
          <w:szCs w:val="24"/>
        </w:rPr>
        <w:t>(required)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675EE" w:rsidRPr="009D6B87" w14:paraId="1DF6678F" w14:textId="77777777" w:rsidTr="007426EE">
        <w:tc>
          <w:tcPr>
            <w:tcW w:w="9350" w:type="dxa"/>
          </w:tcPr>
          <w:p w14:paraId="1CDE79E1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bookmarkStart w:id="0" w:name="_Hlk44928145"/>
            <w:r w:rsidRPr="009D6B87">
              <w:rPr>
                <w:sz w:val="24"/>
                <w:szCs w:val="24"/>
              </w:rPr>
              <w:t xml:space="preserve">Agency Name: </w:t>
            </w:r>
          </w:p>
        </w:tc>
      </w:tr>
      <w:tr w:rsidR="00A675EE" w:rsidRPr="009D6B87" w14:paraId="544C3C57" w14:textId="77777777" w:rsidTr="007426EE">
        <w:tc>
          <w:tcPr>
            <w:tcW w:w="9350" w:type="dxa"/>
          </w:tcPr>
          <w:p w14:paraId="10EFA2FB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Agency DUNS number:</w:t>
            </w:r>
          </w:p>
        </w:tc>
      </w:tr>
      <w:tr w:rsidR="00542DF5" w:rsidRPr="009D6B87" w14:paraId="1698A55A" w14:textId="77777777" w:rsidTr="007426EE">
        <w:tc>
          <w:tcPr>
            <w:tcW w:w="9350" w:type="dxa"/>
          </w:tcPr>
          <w:p w14:paraId="1CA5902C" w14:textId="2FDC55BA" w:rsidR="00542DF5" w:rsidRPr="009D6B87" w:rsidRDefault="00542DF5" w:rsidP="00A67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Agency current budget:</w:t>
            </w:r>
            <w:r w:rsidR="00B443DF">
              <w:rPr>
                <w:sz w:val="24"/>
                <w:szCs w:val="24"/>
              </w:rPr>
              <w:t xml:space="preserve"> </w:t>
            </w:r>
          </w:p>
        </w:tc>
      </w:tr>
      <w:tr w:rsidR="00010124" w:rsidRPr="009D6B87" w14:paraId="3C58DE83" w14:textId="77777777" w:rsidTr="007426EE">
        <w:tc>
          <w:tcPr>
            <w:tcW w:w="9350" w:type="dxa"/>
          </w:tcPr>
          <w:p w14:paraId="16A112BF" w14:textId="40BF7713" w:rsidR="00010124" w:rsidRDefault="00010124" w:rsidP="00A67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Geographic Area:</w:t>
            </w:r>
          </w:p>
        </w:tc>
      </w:tr>
      <w:bookmarkEnd w:id="0"/>
    </w:tbl>
    <w:p w14:paraId="2C7EA44E" w14:textId="1E427DBC" w:rsidR="00BC75EB" w:rsidRPr="009D6B87" w:rsidRDefault="00BC75EB" w:rsidP="00A675E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216EC4" w14:textId="45055845" w:rsidR="00A675EE" w:rsidRPr="007D3804" w:rsidRDefault="00A675EE" w:rsidP="00A67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b/>
          <w:sz w:val="24"/>
          <w:szCs w:val="24"/>
          <w:u w:val="single"/>
        </w:rPr>
        <w:t>Program Summary</w:t>
      </w:r>
      <w:r w:rsidR="007D3804" w:rsidRPr="001625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804" w:rsidRPr="007D3804">
        <w:rPr>
          <w:rFonts w:ascii="Times New Roman" w:hAnsi="Times New Roman" w:cs="Times New Roman"/>
          <w:sz w:val="24"/>
          <w:szCs w:val="24"/>
        </w:rPr>
        <w:t>(</w:t>
      </w:r>
      <w:r w:rsidR="004001B3">
        <w:rPr>
          <w:rFonts w:ascii="Times New Roman" w:hAnsi="Times New Roman" w:cs="Times New Roman"/>
          <w:sz w:val="24"/>
          <w:szCs w:val="24"/>
        </w:rPr>
        <w:t>10</w:t>
      </w:r>
      <w:r w:rsidR="00DE23FF">
        <w:rPr>
          <w:rFonts w:ascii="Times New Roman" w:hAnsi="Times New Roman" w:cs="Times New Roman"/>
          <w:sz w:val="24"/>
          <w:szCs w:val="24"/>
        </w:rPr>
        <w:t xml:space="preserve"> points)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A675EE" w:rsidRPr="009D6B87" w14:paraId="3593ACC1" w14:textId="77777777" w:rsidTr="007426EE">
        <w:trPr>
          <w:trHeight w:val="440"/>
        </w:trPr>
        <w:tc>
          <w:tcPr>
            <w:tcW w:w="9360" w:type="dxa"/>
          </w:tcPr>
          <w:p w14:paraId="1CA308C2" w14:textId="5270C047" w:rsidR="00A675EE" w:rsidRPr="009D6B87" w:rsidRDefault="0045361E" w:rsidP="0045361E">
            <w:pPr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="00A675EE" w:rsidRPr="009D6B87">
              <w:rPr>
                <w:rFonts w:eastAsia="Calibri"/>
                <w:sz w:val="24"/>
                <w:szCs w:val="24"/>
              </w:rPr>
              <w:t xml:space="preserve">Provide a </w:t>
            </w:r>
            <w:r w:rsidR="00131232" w:rsidRPr="009D6B87">
              <w:rPr>
                <w:rFonts w:eastAsia="Calibri"/>
                <w:sz w:val="24"/>
                <w:szCs w:val="24"/>
              </w:rPr>
              <w:t>one</w:t>
            </w:r>
            <w:r w:rsidR="00131232">
              <w:rPr>
                <w:rFonts w:eastAsia="Calibri"/>
                <w:sz w:val="24"/>
                <w:szCs w:val="24"/>
              </w:rPr>
              <w:t>-</w:t>
            </w:r>
            <w:r w:rsidR="00A675EE" w:rsidRPr="009D6B87">
              <w:rPr>
                <w:rFonts w:eastAsia="Calibri"/>
                <w:sz w:val="24"/>
                <w:szCs w:val="24"/>
              </w:rPr>
              <w:t xml:space="preserve">paragraph summary of your </w:t>
            </w:r>
            <w:r w:rsidR="00B443DF">
              <w:rPr>
                <w:rFonts w:eastAsia="Calibri"/>
                <w:sz w:val="24"/>
                <w:szCs w:val="24"/>
              </w:rPr>
              <w:t>program</w:t>
            </w:r>
            <w:r w:rsidR="00A675EE" w:rsidRPr="009D6B87">
              <w:rPr>
                <w:rFonts w:eastAsia="Calibri"/>
                <w:sz w:val="24"/>
                <w:szCs w:val="24"/>
              </w:rPr>
              <w:t>. Include a brief des</w:t>
            </w:r>
            <w:r w:rsidR="006005F2">
              <w:rPr>
                <w:rFonts w:eastAsia="Calibri"/>
                <w:sz w:val="24"/>
                <w:szCs w:val="24"/>
              </w:rPr>
              <w:t xml:space="preserve">cription of the proposed </w:t>
            </w:r>
            <w:r w:rsidR="00FD6CCC">
              <w:rPr>
                <w:rFonts w:eastAsia="Calibri"/>
                <w:sz w:val="24"/>
                <w:szCs w:val="24"/>
              </w:rPr>
              <w:t xml:space="preserve">focus </w:t>
            </w:r>
            <w:r w:rsidR="003227DB">
              <w:rPr>
                <w:rFonts w:eastAsia="Calibri"/>
                <w:sz w:val="24"/>
                <w:szCs w:val="24"/>
              </w:rPr>
              <w:t xml:space="preserve">community (ies), </w:t>
            </w:r>
            <w:r w:rsidR="006005F2">
              <w:rPr>
                <w:rFonts w:eastAsia="Calibri"/>
                <w:sz w:val="24"/>
                <w:szCs w:val="24"/>
              </w:rPr>
              <w:t>population</w:t>
            </w:r>
            <w:r w:rsidR="009F043E">
              <w:rPr>
                <w:rFonts w:eastAsia="Calibri"/>
                <w:sz w:val="24"/>
                <w:szCs w:val="24"/>
              </w:rPr>
              <w:t xml:space="preserve"> (including anticipated age range)</w:t>
            </w:r>
            <w:r w:rsidR="00AF6D9D">
              <w:rPr>
                <w:rFonts w:eastAsia="Calibri"/>
                <w:sz w:val="24"/>
                <w:szCs w:val="24"/>
              </w:rPr>
              <w:t xml:space="preserve"> and </w:t>
            </w:r>
            <w:r w:rsidR="00542DF5">
              <w:rPr>
                <w:rFonts w:eastAsia="Calibri"/>
                <w:sz w:val="24"/>
                <w:szCs w:val="24"/>
              </w:rPr>
              <w:t>services that will be provided</w:t>
            </w:r>
            <w:r w:rsidR="004C3D34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A675EE" w:rsidRPr="009D6B87" w14:paraId="16DAA734" w14:textId="77777777" w:rsidTr="007426EE">
        <w:tc>
          <w:tcPr>
            <w:tcW w:w="9360" w:type="dxa"/>
          </w:tcPr>
          <w:p w14:paraId="7D573D61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 Response: </w:t>
            </w:r>
          </w:p>
        </w:tc>
      </w:tr>
    </w:tbl>
    <w:p w14:paraId="600668FB" w14:textId="516E14AE" w:rsidR="004001B3" w:rsidRDefault="004001B3" w:rsidP="006005F2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1C4B5B" w14:textId="25EBB848" w:rsidR="00A53330" w:rsidRPr="00D42AA8" w:rsidRDefault="00A53330" w:rsidP="006005F2">
      <w:pPr>
        <w:tabs>
          <w:tab w:val="left" w:pos="807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Community Description and Need</w:t>
      </w:r>
      <w:r w:rsidR="00D42AA8" w:rsidRPr="001625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AA8" w:rsidRPr="00D42AA8">
        <w:rPr>
          <w:rFonts w:ascii="Times New Roman" w:hAnsi="Times New Roman" w:cs="Times New Roman"/>
          <w:sz w:val="24"/>
          <w:szCs w:val="24"/>
        </w:rPr>
        <w:t>(10 points)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A53330" w:rsidRPr="009D6B87" w14:paraId="51D3CE1D" w14:textId="77777777" w:rsidTr="00211566">
        <w:trPr>
          <w:trHeight w:val="440"/>
        </w:trPr>
        <w:tc>
          <w:tcPr>
            <w:tcW w:w="9360" w:type="dxa"/>
          </w:tcPr>
          <w:p w14:paraId="0E00DABA" w14:textId="38A91200" w:rsidR="00A53330" w:rsidRPr="009D6B87" w:rsidRDefault="00A67800" w:rsidP="00211566">
            <w:pPr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A53330">
              <w:rPr>
                <w:rFonts w:eastAsia="Calibri"/>
                <w:sz w:val="24"/>
                <w:szCs w:val="24"/>
              </w:rPr>
              <w:t xml:space="preserve">. </w:t>
            </w:r>
            <w:r w:rsidR="00D068A7">
              <w:rPr>
                <w:sz w:val="24"/>
                <w:szCs w:val="24"/>
              </w:rPr>
              <w:t>Describe the proposed community to be served, including</w:t>
            </w:r>
            <w:r w:rsidR="002E1B39">
              <w:rPr>
                <w:sz w:val="24"/>
                <w:szCs w:val="24"/>
              </w:rPr>
              <w:t xml:space="preserve"> its challenges and strengths. </w:t>
            </w:r>
            <w:r w:rsidR="00D42AA8">
              <w:rPr>
                <w:sz w:val="24"/>
                <w:szCs w:val="24"/>
              </w:rPr>
              <w:t xml:space="preserve">Include your agency’s history and role in </w:t>
            </w:r>
            <w:r w:rsidR="00131232">
              <w:rPr>
                <w:sz w:val="24"/>
                <w:szCs w:val="24"/>
              </w:rPr>
              <w:t xml:space="preserve">the </w:t>
            </w:r>
            <w:r w:rsidR="00D42AA8">
              <w:rPr>
                <w:sz w:val="24"/>
                <w:szCs w:val="24"/>
              </w:rPr>
              <w:t xml:space="preserve">community. </w:t>
            </w:r>
            <w:r w:rsidR="00D068A7">
              <w:rPr>
                <w:sz w:val="24"/>
                <w:szCs w:val="24"/>
              </w:rPr>
              <w:t>(5 points)</w:t>
            </w:r>
          </w:p>
        </w:tc>
      </w:tr>
      <w:tr w:rsidR="00A53330" w:rsidRPr="009D6B87" w14:paraId="4CD02C11" w14:textId="77777777" w:rsidTr="00211566">
        <w:tc>
          <w:tcPr>
            <w:tcW w:w="9360" w:type="dxa"/>
          </w:tcPr>
          <w:p w14:paraId="4596FF62" w14:textId="77777777" w:rsidR="00A53330" w:rsidRPr="009D6B87" w:rsidRDefault="00A53330" w:rsidP="00211566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 Response: </w:t>
            </w:r>
          </w:p>
        </w:tc>
      </w:tr>
    </w:tbl>
    <w:p w14:paraId="2AB935C5" w14:textId="4E73E499" w:rsidR="00A53330" w:rsidRDefault="00A53330" w:rsidP="006005F2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A53330" w:rsidRPr="009D6B87" w14:paraId="44EDB646" w14:textId="77777777" w:rsidTr="00211566">
        <w:trPr>
          <w:trHeight w:val="440"/>
        </w:trPr>
        <w:tc>
          <w:tcPr>
            <w:tcW w:w="9360" w:type="dxa"/>
          </w:tcPr>
          <w:p w14:paraId="0B510BAC" w14:textId="001E4228" w:rsidR="00F15675" w:rsidRDefault="00A67800" w:rsidP="00F15675">
            <w:pPr>
              <w:rPr>
                <w:sz w:val="24"/>
                <w:szCs w:val="24"/>
              </w:rPr>
            </w:pPr>
            <w:bookmarkStart w:id="1" w:name="_Hlk72082585"/>
            <w:r>
              <w:rPr>
                <w:rFonts w:eastAsia="Calibri"/>
                <w:sz w:val="24"/>
                <w:szCs w:val="24"/>
              </w:rPr>
              <w:t>3</w:t>
            </w:r>
            <w:r w:rsidR="00F15675">
              <w:rPr>
                <w:rFonts w:eastAsia="Calibri"/>
                <w:sz w:val="24"/>
                <w:szCs w:val="24"/>
              </w:rPr>
              <w:t xml:space="preserve">. </w:t>
            </w:r>
            <w:r w:rsidR="00AB08B5">
              <w:rPr>
                <w:sz w:val="24"/>
                <w:szCs w:val="24"/>
              </w:rPr>
              <w:t>In the last year</w:t>
            </w:r>
            <w:r w:rsidR="00162556">
              <w:rPr>
                <w:sz w:val="24"/>
                <w:szCs w:val="24"/>
              </w:rPr>
              <w:t>, have there been</w:t>
            </w:r>
            <w:r w:rsidR="00F15675">
              <w:rPr>
                <w:sz w:val="24"/>
                <w:szCs w:val="24"/>
              </w:rPr>
              <w:t xml:space="preserve"> </w:t>
            </w:r>
            <w:r w:rsidR="00131232">
              <w:rPr>
                <w:sz w:val="24"/>
                <w:szCs w:val="24"/>
              </w:rPr>
              <w:t xml:space="preserve">increased </w:t>
            </w:r>
            <w:r w:rsidR="00F15675">
              <w:rPr>
                <w:sz w:val="24"/>
                <w:szCs w:val="24"/>
              </w:rPr>
              <w:t xml:space="preserve">incidents of homicides or violent crimes (i.e., battery/assaults) in your community? Please describe and provide any data </w:t>
            </w:r>
            <w:r w:rsidR="00131232">
              <w:rPr>
                <w:sz w:val="24"/>
                <w:szCs w:val="24"/>
              </w:rPr>
              <w:t xml:space="preserve">on </w:t>
            </w:r>
            <w:r w:rsidR="00F15675">
              <w:rPr>
                <w:sz w:val="24"/>
                <w:szCs w:val="24"/>
              </w:rPr>
              <w:t>your neighborhood.</w:t>
            </w:r>
            <w:r w:rsidR="002E1B39">
              <w:rPr>
                <w:sz w:val="24"/>
                <w:szCs w:val="24"/>
              </w:rPr>
              <w:t xml:space="preserve"> </w:t>
            </w:r>
            <w:r w:rsidR="00A31E17">
              <w:rPr>
                <w:sz w:val="24"/>
                <w:szCs w:val="24"/>
              </w:rPr>
              <w:t xml:space="preserve"> In addition to typical data sources, such as law enforcement or media, </w:t>
            </w:r>
            <w:r w:rsidR="00357DAB">
              <w:rPr>
                <w:sz w:val="24"/>
                <w:szCs w:val="24"/>
              </w:rPr>
              <w:t xml:space="preserve">you can include your </w:t>
            </w:r>
            <w:bookmarkStart w:id="2" w:name="_GoBack"/>
            <w:bookmarkEnd w:id="2"/>
            <w:r w:rsidR="00A31E17">
              <w:rPr>
                <w:sz w:val="24"/>
                <w:szCs w:val="24"/>
              </w:rPr>
              <w:t>community</w:t>
            </w:r>
            <w:r w:rsidR="00357DAB">
              <w:rPr>
                <w:sz w:val="24"/>
                <w:szCs w:val="24"/>
              </w:rPr>
              <w:t>’s</w:t>
            </w:r>
            <w:r w:rsidR="00A31E17">
              <w:rPr>
                <w:sz w:val="24"/>
                <w:szCs w:val="24"/>
              </w:rPr>
              <w:t xml:space="preserve"> knowledge</w:t>
            </w:r>
            <w:r w:rsidR="00357DAB">
              <w:rPr>
                <w:sz w:val="24"/>
                <w:szCs w:val="24"/>
              </w:rPr>
              <w:t xml:space="preserve"> of violence</w:t>
            </w:r>
            <w:r w:rsidR="00A31E17">
              <w:rPr>
                <w:sz w:val="24"/>
                <w:szCs w:val="24"/>
              </w:rPr>
              <w:t xml:space="preserve">. </w:t>
            </w:r>
            <w:r w:rsidR="002E1B39">
              <w:rPr>
                <w:sz w:val="24"/>
                <w:szCs w:val="24"/>
              </w:rPr>
              <w:t>(5 points)</w:t>
            </w:r>
          </w:p>
          <w:p w14:paraId="2F50AC46" w14:textId="667D230E" w:rsidR="00A53330" w:rsidRPr="009D6B87" w:rsidRDefault="00A53330" w:rsidP="00211566">
            <w:pPr>
              <w:contextualSpacing/>
              <w:rPr>
                <w:sz w:val="24"/>
                <w:szCs w:val="24"/>
              </w:rPr>
            </w:pPr>
          </w:p>
        </w:tc>
      </w:tr>
      <w:tr w:rsidR="00A53330" w:rsidRPr="009D6B87" w14:paraId="4E924B5D" w14:textId="77777777" w:rsidTr="00211566">
        <w:tc>
          <w:tcPr>
            <w:tcW w:w="9360" w:type="dxa"/>
          </w:tcPr>
          <w:p w14:paraId="6E7661C9" w14:textId="77777777" w:rsidR="00A53330" w:rsidRPr="009D6B87" w:rsidRDefault="00A53330" w:rsidP="00211566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 Response: </w:t>
            </w:r>
          </w:p>
        </w:tc>
      </w:tr>
      <w:bookmarkEnd w:id="1"/>
    </w:tbl>
    <w:p w14:paraId="4F15A7EF" w14:textId="77777777" w:rsidR="00A53330" w:rsidRDefault="00A53330" w:rsidP="006005F2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70B48CE" w14:textId="38C859B3" w:rsidR="009C3F3F" w:rsidRPr="009D6B87" w:rsidRDefault="00A675EE" w:rsidP="006005F2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6B87">
        <w:rPr>
          <w:rFonts w:ascii="Times New Roman" w:hAnsi="Times New Roman" w:cs="Times New Roman"/>
          <w:b/>
          <w:sz w:val="24"/>
          <w:szCs w:val="24"/>
          <w:u w:val="single"/>
        </w:rPr>
        <w:t xml:space="preserve">Project Implementation </w:t>
      </w:r>
      <w:r w:rsidR="00DE23FF">
        <w:rPr>
          <w:rFonts w:ascii="Times New Roman" w:hAnsi="Times New Roman" w:cs="Times New Roman"/>
          <w:sz w:val="24"/>
          <w:szCs w:val="24"/>
        </w:rPr>
        <w:t>(</w:t>
      </w:r>
      <w:r w:rsidR="002E6897">
        <w:rPr>
          <w:rFonts w:ascii="Times New Roman" w:hAnsi="Times New Roman" w:cs="Times New Roman"/>
          <w:sz w:val="24"/>
          <w:szCs w:val="24"/>
        </w:rPr>
        <w:t>4</w:t>
      </w:r>
      <w:r w:rsidR="0031395A">
        <w:rPr>
          <w:rFonts w:ascii="Times New Roman" w:hAnsi="Times New Roman" w:cs="Times New Roman"/>
          <w:sz w:val="24"/>
          <w:szCs w:val="24"/>
        </w:rPr>
        <w:t>5</w:t>
      </w:r>
      <w:r w:rsidR="00DE23FF">
        <w:rPr>
          <w:rFonts w:ascii="Times New Roman" w:hAnsi="Times New Roman" w:cs="Times New Roman"/>
          <w:sz w:val="24"/>
          <w:szCs w:val="24"/>
        </w:rPr>
        <w:t xml:space="preserve"> points)</w:t>
      </w:r>
      <w:r w:rsidR="002E3735" w:rsidRPr="009D6B87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675EE" w:rsidRPr="009D6B87" w14:paraId="689FFD7E" w14:textId="77777777" w:rsidTr="007426EE">
        <w:tc>
          <w:tcPr>
            <w:tcW w:w="9350" w:type="dxa"/>
          </w:tcPr>
          <w:p w14:paraId="4F180C62" w14:textId="2A75ED72" w:rsidR="00A675EE" w:rsidRPr="009D6B87" w:rsidRDefault="00A67800" w:rsidP="0045361E">
            <w:pPr>
              <w:tabs>
                <w:tab w:val="left" w:pos="8072"/>
              </w:tabs>
              <w:contextualSpacing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4</w:t>
            </w:r>
            <w:r w:rsidR="00895DC9">
              <w:rPr>
                <w:sz w:val="24"/>
                <w:szCs w:val="24"/>
              </w:rPr>
              <w:t xml:space="preserve">. </w:t>
            </w:r>
            <w:r w:rsidR="00A675EE" w:rsidRPr="009D6B87">
              <w:rPr>
                <w:sz w:val="24"/>
                <w:szCs w:val="24"/>
              </w:rPr>
              <w:t>D</w:t>
            </w:r>
            <w:r w:rsidR="00463C9A" w:rsidRPr="009D6B87">
              <w:rPr>
                <w:sz w:val="24"/>
                <w:szCs w:val="24"/>
              </w:rPr>
              <w:t xml:space="preserve">escribe the </w:t>
            </w:r>
            <w:r w:rsidR="00E5364C">
              <w:rPr>
                <w:sz w:val="24"/>
                <w:szCs w:val="24"/>
              </w:rPr>
              <w:t>existing program</w:t>
            </w:r>
            <w:r w:rsidR="008C03D2">
              <w:rPr>
                <w:sz w:val="24"/>
                <w:szCs w:val="24"/>
              </w:rPr>
              <w:t xml:space="preserve"> services</w:t>
            </w:r>
            <w:r w:rsidR="00131232">
              <w:rPr>
                <w:sz w:val="24"/>
                <w:szCs w:val="24"/>
              </w:rPr>
              <w:t xml:space="preserve"> you provide</w:t>
            </w:r>
            <w:r w:rsidR="008C03D2">
              <w:rPr>
                <w:sz w:val="24"/>
                <w:szCs w:val="24"/>
              </w:rPr>
              <w:t>, focus population</w:t>
            </w:r>
            <w:r w:rsidR="00131232">
              <w:rPr>
                <w:sz w:val="24"/>
                <w:szCs w:val="24"/>
              </w:rPr>
              <w:t>,</w:t>
            </w:r>
            <w:r w:rsidR="008C03D2">
              <w:rPr>
                <w:sz w:val="24"/>
                <w:szCs w:val="24"/>
              </w:rPr>
              <w:t xml:space="preserve"> </w:t>
            </w:r>
            <w:r w:rsidR="002440FC">
              <w:rPr>
                <w:sz w:val="24"/>
                <w:szCs w:val="24"/>
              </w:rPr>
              <w:t>and community(ies)</w:t>
            </w:r>
            <w:r w:rsidR="00131232">
              <w:rPr>
                <w:sz w:val="24"/>
                <w:szCs w:val="24"/>
              </w:rPr>
              <w:t xml:space="preserve"> served</w:t>
            </w:r>
            <w:r w:rsidR="002440FC">
              <w:rPr>
                <w:sz w:val="24"/>
                <w:szCs w:val="24"/>
              </w:rPr>
              <w:t xml:space="preserve">. Include how long </w:t>
            </w:r>
            <w:r w:rsidR="00577063">
              <w:rPr>
                <w:sz w:val="24"/>
                <w:szCs w:val="24"/>
              </w:rPr>
              <w:t xml:space="preserve">these services have been provided </w:t>
            </w:r>
            <w:r w:rsidR="008C03D2">
              <w:rPr>
                <w:sz w:val="24"/>
                <w:szCs w:val="24"/>
              </w:rPr>
              <w:t>and recent service outcomes.</w:t>
            </w:r>
            <w:r w:rsidR="00E5364C">
              <w:rPr>
                <w:sz w:val="24"/>
                <w:szCs w:val="24"/>
              </w:rPr>
              <w:t xml:space="preserve"> </w:t>
            </w:r>
            <w:r w:rsidR="0031395A">
              <w:rPr>
                <w:sz w:val="24"/>
                <w:szCs w:val="24"/>
              </w:rPr>
              <w:t>(15</w:t>
            </w:r>
            <w:r w:rsidR="00D13330">
              <w:rPr>
                <w:sz w:val="24"/>
                <w:szCs w:val="24"/>
              </w:rPr>
              <w:t xml:space="preserve"> points)</w:t>
            </w:r>
          </w:p>
        </w:tc>
      </w:tr>
      <w:tr w:rsidR="00A675EE" w:rsidRPr="009D6B87" w14:paraId="325DE680" w14:textId="77777777" w:rsidTr="007426EE">
        <w:tc>
          <w:tcPr>
            <w:tcW w:w="9350" w:type="dxa"/>
          </w:tcPr>
          <w:p w14:paraId="5CCCA835" w14:textId="77777777" w:rsidR="00A675EE" w:rsidRPr="009D6B87" w:rsidRDefault="00A675EE" w:rsidP="00A675EE">
            <w:pPr>
              <w:tabs>
                <w:tab w:val="left" w:pos="8072"/>
              </w:tabs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Response:</w:t>
            </w:r>
          </w:p>
        </w:tc>
      </w:tr>
    </w:tbl>
    <w:p w14:paraId="43696FDE" w14:textId="1F27C414" w:rsidR="00190BF1" w:rsidRDefault="00190BF1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99F37A" w14:textId="74AD0B51" w:rsidR="00867EF1" w:rsidRDefault="00867EF1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9829E6" w14:textId="669080A9" w:rsidR="00867EF1" w:rsidRDefault="00867EF1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0A4B866" w14:textId="52EC877B" w:rsidR="00867EF1" w:rsidRDefault="00867EF1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16516C" w14:textId="59328DF6" w:rsidR="00867EF1" w:rsidRDefault="00867EF1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7D01D2" w14:textId="77777777" w:rsidR="00867EF1" w:rsidRDefault="00867EF1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5361E" w14:paraId="44E2F011" w14:textId="77777777" w:rsidTr="0045361E">
        <w:tc>
          <w:tcPr>
            <w:tcW w:w="9350" w:type="dxa"/>
          </w:tcPr>
          <w:p w14:paraId="484EF507" w14:textId="0DDDE6FB" w:rsidR="009C3F3F" w:rsidRDefault="00A67800" w:rsidP="009C3F3F">
            <w:pPr>
              <w:tabs>
                <w:tab w:val="left" w:pos="8072"/>
              </w:tabs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5</w:t>
            </w:r>
            <w:r w:rsidR="00895DC9">
              <w:rPr>
                <w:sz w:val="24"/>
                <w:szCs w:val="24"/>
              </w:rPr>
              <w:t xml:space="preserve">. </w:t>
            </w:r>
            <w:r w:rsidR="00DC0F29">
              <w:rPr>
                <w:sz w:val="24"/>
                <w:szCs w:val="24"/>
              </w:rPr>
              <w:t xml:space="preserve">Describe the </w:t>
            </w:r>
            <w:r w:rsidR="00D13330">
              <w:rPr>
                <w:sz w:val="24"/>
                <w:szCs w:val="24"/>
              </w:rPr>
              <w:t xml:space="preserve">proposed </w:t>
            </w:r>
            <w:r w:rsidR="00DC0F29">
              <w:rPr>
                <w:sz w:val="24"/>
                <w:szCs w:val="24"/>
              </w:rPr>
              <w:t>rapid program expansion</w:t>
            </w:r>
            <w:r w:rsidR="009C3F3F">
              <w:rPr>
                <w:sz w:val="24"/>
                <w:szCs w:val="24"/>
              </w:rPr>
              <w:t>. Include program activities, services, focus population</w:t>
            </w:r>
            <w:r w:rsidR="00131232">
              <w:rPr>
                <w:sz w:val="24"/>
                <w:szCs w:val="24"/>
              </w:rPr>
              <w:t>,</w:t>
            </w:r>
            <w:r w:rsidR="009C3F3F">
              <w:rPr>
                <w:sz w:val="24"/>
                <w:szCs w:val="24"/>
              </w:rPr>
              <w:t xml:space="preserve"> and how program activities will meet focus population needs. (</w:t>
            </w:r>
            <w:r w:rsidR="00D13330">
              <w:rPr>
                <w:sz w:val="24"/>
                <w:szCs w:val="24"/>
              </w:rPr>
              <w:t>1</w:t>
            </w:r>
            <w:r w:rsidR="009C3F3F">
              <w:rPr>
                <w:sz w:val="24"/>
                <w:szCs w:val="24"/>
              </w:rPr>
              <w:t>0 points)</w:t>
            </w:r>
          </w:p>
          <w:p w14:paraId="7C723833" w14:textId="7E85175E" w:rsidR="0045361E" w:rsidRPr="009C3F3F" w:rsidRDefault="0045361E" w:rsidP="00A675EE">
            <w:pPr>
              <w:tabs>
                <w:tab w:val="left" w:pos="8072"/>
              </w:tabs>
              <w:rPr>
                <w:sz w:val="24"/>
                <w:szCs w:val="24"/>
              </w:rPr>
            </w:pPr>
          </w:p>
        </w:tc>
      </w:tr>
      <w:tr w:rsidR="00103CD8" w14:paraId="57AC25B9" w14:textId="77777777" w:rsidTr="0045361E">
        <w:tc>
          <w:tcPr>
            <w:tcW w:w="9350" w:type="dxa"/>
          </w:tcPr>
          <w:p w14:paraId="04915D12" w14:textId="776AB2AD" w:rsidR="00103CD8" w:rsidRDefault="00BA593B" w:rsidP="009C3F3F">
            <w:pPr>
              <w:tabs>
                <w:tab w:val="left" w:pos="8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Response:</w:t>
            </w:r>
          </w:p>
        </w:tc>
      </w:tr>
    </w:tbl>
    <w:p w14:paraId="6945D68B" w14:textId="2E03F25D" w:rsidR="00190BF1" w:rsidRDefault="00190BF1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867EF1" w:rsidRPr="009D6B87" w14:paraId="49FBA08A" w14:textId="77777777" w:rsidTr="00211566">
        <w:trPr>
          <w:trHeight w:val="440"/>
        </w:trPr>
        <w:tc>
          <w:tcPr>
            <w:tcW w:w="9360" w:type="dxa"/>
          </w:tcPr>
          <w:p w14:paraId="0E28B02E" w14:textId="7CE6F990" w:rsidR="00867EF1" w:rsidRPr="009D6B87" w:rsidRDefault="00A67800" w:rsidP="00211566">
            <w:pPr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867EF1">
              <w:rPr>
                <w:rFonts w:eastAsia="Calibri"/>
                <w:sz w:val="24"/>
                <w:szCs w:val="24"/>
              </w:rPr>
              <w:t xml:space="preserve">. </w:t>
            </w:r>
            <w:r w:rsidR="00C028E0">
              <w:rPr>
                <w:rFonts w:eastAsia="Calibri"/>
                <w:sz w:val="24"/>
                <w:szCs w:val="24"/>
              </w:rPr>
              <w:t xml:space="preserve">Describe how </w:t>
            </w:r>
            <w:r w:rsidR="000B4574">
              <w:rPr>
                <w:rFonts w:eastAsia="Calibri"/>
                <w:sz w:val="24"/>
                <w:szCs w:val="24"/>
              </w:rPr>
              <w:t xml:space="preserve">your direct service </w:t>
            </w:r>
            <w:r w:rsidR="00334A70">
              <w:rPr>
                <w:rFonts w:eastAsia="Calibri"/>
                <w:sz w:val="24"/>
                <w:szCs w:val="24"/>
              </w:rPr>
              <w:t xml:space="preserve">staff </w:t>
            </w:r>
            <w:r w:rsidR="00C028E0">
              <w:rPr>
                <w:rFonts w:eastAsia="Calibri"/>
                <w:sz w:val="24"/>
                <w:szCs w:val="24"/>
              </w:rPr>
              <w:t>work in person</w:t>
            </w:r>
            <w:r w:rsidR="000B4574">
              <w:rPr>
                <w:rFonts w:eastAsia="Calibri"/>
                <w:sz w:val="24"/>
                <w:szCs w:val="24"/>
              </w:rPr>
              <w:t xml:space="preserve"> (not</w:t>
            </w:r>
            <w:r w:rsidR="00131232">
              <w:rPr>
                <w:rFonts w:eastAsia="Calibri"/>
                <w:sz w:val="24"/>
                <w:szCs w:val="24"/>
              </w:rPr>
              <w:t xml:space="preserve"> </w:t>
            </w:r>
            <w:r w:rsidR="000B4574">
              <w:rPr>
                <w:rFonts w:eastAsia="Calibri"/>
                <w:sz w:val="24"/>
                <w:szCs w:val="24"/>
              </w:rPr>
              <w:t>remote)</w:t>
            </w:r>
            <w:r w:rsidR="00DA521D">
              <w:rPr>
                <w:rFonts w:eastAsia="Calibri"/>
                <w:sz w:val="24"/>
                <w:szCs w:val="24"/>
              </w:rPr>
              <w:t xml:space="preserve"> and in non-traditional work hours. (</w:t>
            </w:r>
            <w:r w:rsidR="002E1B39">
              <w:rPr>
                <w:rFonts w:eastAsia="Calibri"/>
                <w:sz w:val="24"/>
                <w:szCs w:val="24"/>
              </w:rPr>
              <w:t>10</w:t>
            </w:r>
            <w:r w:rsidR="00DA521D">
              <w:rPr>
                <w:rFonts w:eastAsia="Calibri"/>
                <w:sz w:val="24"/>
                <w:szCs w:val="24"/>
              </w:rPr>
              <w:t xml:space="preserve"> points)</w:t>
            </w:r>
          </w:p>
        </w:tc>
      </w:tr>
      <w:tr w:rsidR="00867EF1" w:rsidRPr="009D6B87" w14:paraId="2B125907" w14:textId="77777777" w:rsidTr="00211566">
        <w:tc>
          <w:tcPr>
            <w:tcW w:w="9360" w:type="dxa"/>
          </w:tcPr>
          <w:p w14:paraId="554AA114" w14:textId="77777777" w:rsidR="00867EF1" w:rsidRPr="009D6B87" w:rsidRDefault="00867EF1" w:rsidP="00211566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 Response: </w:t>
            </w:r>
          </w:p>
        </w:tc>
      </w:tr>
    </w:tbl>
    <w:p w14:paraId="0B80B50F" w14:textId="69AB957E" w:rsidR="00867EF1" w:rsidRPr="009D6B87" w:rsidRDefault="00867EF1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A675EE" w:rsidRPr="009D6B87" w14:paraId="160B827A" w14:textId="77777777" w:rsidTr="007426EE">
        <w:tc>
          <w:tcPr>
            <w:tcW w:w="9355" w:type="dxa"/>
          </w:tcPr>
          <w:p w14:paraId="4242C1A4" w14:textId="496A3EBE" w:rsidR="00A675EE" w:rsidRPr="009D6B87" w:rsidRDefault="00A67800" w:rsidP="00895DC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95DC9">
              <w:rPr>
                <w:sz w:val="24"/>
                <w:szCs w:val="24"/>
              </w:rPr>
              <w:t xml:space="preserve">. </w:t>
            </w:r>
            <w:r w:rsidR="00A675EE" w:rsidRPr="009D6B87">
              <w:rPr>
                <w:sz w:val="24"/>
                <w:szCs w:val="24"/>
              </w:rPr>
              <w:t>List and describe all staff positions involved in the proposed project</w:t>
            </w:r>
            <w:r w:rsidR="001C6AC5">
              <w:rPr>
                <w:sz w:val="24"/>
                <w:szCs w:val="24"/>
              </w:rPr>
              <w:t xml:space="preserve">. </w:t>
            </w:r>
            <w:r w:rsidR="00A675EE" w:rsidRPr="009D6B87">
              <w:rPr>
                <w:sz w:val="24"/>
                <w:szCs w:val="24"/>
              </w:rPr>
              <w:t>Include at minimum: name of position</w:t>
            </w:r>
            <w:r w:rsidR="00131232">
              <w:rPr>
                <w:sz w:val="24"/>
                <w:szCs w:val="24"/>
              </w:rPr>
              <w:t>,</w:t>
            </w:r>
            <w:r w:rsidR="00131232" w:rsidRPr="009D6B87">
              <w:rPr>
                <w:sz w:val="24"/>
                <w:szCs w:val="24"/>
              </w:rPr>
              <w:t xml:space="preserve"> </w:t>
            </w:r>
            <w:r w:rsidR="00A675EE" w:rsidRPr="009D6B87">
              <w:rPr>
                <w:sz w:val="24"/>
                <w:szCs w:val="24"/>
              </w:rPr>
              <w:t>rol</w:t>
            </w:r>
            <w:r w:rsidR="00425748" w:rsidRPr="009D6B87">
              <w:rPr>
                <w:sz w:val="24"/>
                <w:szCs w:val="24"/>
              </w:rPr>
              <w:t>es</w:t>
            </w:r>
            <w:r w:rsidR="00131232">
              <w:rPr>
                <w:sz w:val="24"/>
                <w:szCs w:val="24"/>
              </w:rPr>
              <w:t>,</w:t>
            </w:r>
            <w:r w:rsidR="00425748" w:rsidRPr="009D6B87">
              <w:rPr>
                <w:sz w:val="24"/>
                <w:szCs w:val="24"/>
              </w:rPr>
              <w:t xml:space="preserve"> and responsibilities</w:t>
            </w:r>
            <w:r w:rsidR="001C6AC5">
              <w:rPr>
                <w:sz w:val="24"/>
                <w:szCs w:val="24"/>
              </w:rPr>
              <w:t>.</w:t>
            </w:r>
            <w:r w:rsidR="00DE23FF">
              <w:rPr>
                <w:sz w:val="24"/>
                <w:szCs w:val="24"/>
              </w:rPr>
              <w:t xml:space="preserve"> </w:t>
            </w:r>
            <w:r w:rsidR="007C6836">
              <w:rPr>
                <w:sz w:val="24"/>
                <w:szCs w:val="24"/>
              </w:rPr>
              <w:t xml:space="preserve">Identify the position that will work with ICJIA on grant execution and compliance. </w:t>
            </w:r>
            <w:r w:rsidR="00DE23FF">
              <w:rPr>
                <w:sz w:val="24"/>
                <w:szCs w:val="24"/>
              </w:rPr>
              <w:t>(10 points)</w:t>
            </w:r>
          </w:p>
        </w:tc>
      </w:tr>
      <w:tr w:rsidR="00A675EE" w:rsidRPr="009D6B87" w14:paraId="5DC26179" w14:textId="77777777" w:rsidTr="007426EE">
        <w:tc>
          <w:tcPr>
            <w:tcW w:w="9355" w:type="dxa"/>
          </w:tcPr>
          <w:p w14:paraId="52994A40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Response: </w:t>
            </w:r>
          </w:p>
        </w:tc>
      </w:tr>
    </w:tbl>
    <w:p w14:paraId="05225233" w14:textId="07A87407" w:rsidR="00A675EE" w:rsidRDefault="00A675EE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77DCF9" w14:textId="77777777" w:rsidR="002A4D78" w:rsidRPr="009D6B87" w:rsidRDefault="002A4D78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D2F327" w14:textId="77777777" w:rsidR="00A675EE" w:rsidRPr="009D6B87" w:rsidRDefault="00A675EE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C6C89B" w14:textId="4D21F8C0" w:rsidR="00A675EE" w:rsidRPr="00DE23FF" w:rsidRDefault="00A675EE" w:rsidP="00A675E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b/>
          <w:sz w:val="24"/>
          <w:szCs w:val="24"/>
          <w:u w:val="single"/>
        </w:rPr>
        <w:t>Deliverables or Milestones</w:t>
      </w:r>
      <w:r w:rsidR="00DE23FF" w:rsidRPr="00334A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23FF" w:rsidRPr="00DE23FF">
        <w:rPr>
          <w:rFonts w:ascii="Times New Roman" w:hAnsi="Times New Roman" w:cs="Times New Roman"/>
          <w:sz w:val="24"/>
          <w:szCs w:val="24"/>
        </w:rPr>
        <w:t>(5 points)</w:t>
      </w:r>
    </w:p>
    <w:p w14:paraId="4D0AA6F1" w14:textId="53A88722" w:rsidR="00A675EE" w:rsidRDefault="00A675EE" w:rsidP="00A67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sz w:val="24"/>
          <w:szCs w:val="24"/>
        </w:rPr>
        <w:t>Complete the table below, defining each step in the implementation and operation of the proposed program</w:t>
      </w:r>
      <w:r w:rsidR="002E3735" w:rsidRPr="009D6B87">
        <w:rPr>
          <w:rFonts w:ascii="Times New Roman" w:hAnsi="Times New Roman" w:cs="Times New Roman"/>
          <w:sz w:val="24"/>
          <w:szCs w:val="24"/>
        </w:rPr>
        <w:t xml:space="preserve"> and</w:t>
      </w:r>
      <w:r w:rsidRPr="009D6B87">
        <w:rPr>
          <w:rFonts w:ascii="Times New Roman" w:hAnsi="Times New Roman" w:cs="Times New Roman"/>
          <w:sz w:val="24"/>
          <w:szCs w:val="24"/>
        </w:rPr>
        <w:t xml:space="preserve"> detailing the staff position responsible for each task</w:t>
      </w:r>
      <w:r w:rsidR="002E3735" w:rsidRPr="009D6B87">
        <w:rPr>
          <w:rFonts w:ascii="Times New Roman" w:hAnsi="Times New Roman" w:cs="Times New Roman"/>
          <w:sz w:val="24"/>
          <w:szCs w:val="24"/>
        </w:rPr>
        <w:t xml:space="preserve">. </w:t>
      </w:r>
      <w:r w:rsidR="0003141F" w:rsidRPr="009D6B87">
        <w:rPr>
          <w:rFonts w:ascii="Times New Roman" w:hAnsi="Times New Roman" w:cs="Times New Roman"/>
          <w:sz w:val="24"/>
          <w:szCs w:val="24"/>
        </w:rPr>
        <w:t>Include a</w:t>
      </w:r>
      <w:r w:rsidRPr="009D6B87">
        <w:rPr>
          <w:rFonts w:ascii="Times New Roman" w:hAnsi="Times New Roman" w:cs="Times New Roman"/>
          <w:sz w:val="24"/>
          <w:szCs w:val="24"/>
        </w:rPr>
        <w:t xml:space="preserve"> target </w:t>
      </w:r>
      <w:r w:rsidR="002E3735" w:rsidRPr="009D6B87">
        <w:rPr>
          <w:rFonts w:ascii="Times New Roman" w:hAnsi="Times New Roman" w:cs="Times New Roman"/>
          <w:sz w:val="24"/>
          <w:szCs w:val="24"/>
        </w:rPr>
        <w:t xml:space="preserve">due </w:t>
      </w:r>
      <w:r w:rsidRPr="009D6B87">
        <w:rPr>
          <w:rFonts w:ascii="Times New Roman" w:hAnsi="Times New Roman" w:cs="Times New Roman"/>
          <w:sz w:val="24"/>
          <w:szCs w:val="24"/>
        </w:rPr>
        <w:t xml:space="preserve">date. Do not use </w:t>
      </w:r>
      <w:r w:rsidR="002E3735" w:rsidRPr="009D6B87">
        <w:rPr>
          <w:rFonts w:ascii="Times New Roman" w:hAnsi="Times New Roman" w:cs="Times New Roman"/>
          <w:sz w:val="24"/>
          <w:szCs w:val="24"/>
        </w:rPr>
        <w:t xml:space="preserve">personal </w:t>
      </w:r>
      <w:r w:rsidRPr="009D6B87">
        <w:rPr>
          <w:rFonts w:ascii="Times New Roman" w:hAnsi="Times New Roman" w:cs="Times New Roman"/>
          <w:sz w:val="24"/>
          <w:szCs w:val="24"/>
        </w:rPr>
        <w:t>names</w:t>
      </w:r>
      <w:r w:rsidR="002E3735" w:rsidRPr="009D6B87">
        <w:rPr>
          <w:rFonts w:ascii="Times New Roman" w:hAnsi="Times New Roman" w:cs="Times New Roman"/>
          <w:sz w:val="24"/>
          <w:szCs w:val="24"/>
        </w:rPr>
        <w:t>/identifiers</w:t>
      </w:r>
      <w:r w:rsidRPr="009D6B87">
        <w:rPr>
          <w:rFonts w:ascii="Times New Roman" w:hAnsi="Times New Roman" w:cs="Times New Roman"/>
          <w:sz w:val="24"/>
          <w:szCs w:val="24"/>
        </w:rPr>
        <w:t xml:space="preserve">. </w:t>
      </w:r>
      <w:r w:rsidR="002E3735" w:rsidRPr="009D6B87">
        <w:rPr>
          <w:rFonts w:ascii="Times New Roman" w:hAnsi="Times New Roman" w:cs="Times New Roman"/>
          <w:sz w:val="24"/>
          <w:szCs w:val="24"/>
        </w:rPr>
        <w:t>A</w:t>
      </w:r>
      <w:r w:rsidRPr="009D6B87">
        <w:rPr>
          <w:rFonts w:ascii="Times New Roman" w:hAnsi="Times New Roman" w:cs="Times New Roman"/>
          <w:sz w:val="24"/>
          <w:szCs w:val="24"/>
        </w:rPr>
        <w:t>dd additional lines</w:t>
      </w:r>
      <w:r w:rsidR="002E3735" w:rsidRPr="009D6B87">
        <w:rPr>
          <w:rFonts w:ascii="Times New Roman" w:hAnsi="Times New Roman" w:cs="Times New Roman"/>
          <w:sz w:val="24"/>
          <w:szCs w:val="24"/>
        </w:rPr>
        <w:t>,</w:t>
      </w:r>
      <w:r w:rsidRPr="009D6B87">
        <w:rPr>
          <w:rFonts w:ascii="Times New Roman" w:hAnsi="Times New Roman" w:cs="Times New Roman"/>
          <w:sz w:val="24"/>
          <w:szCs w:val="24"/>
        </w:rPr>
        <w:t xml:space="preserve"> as </w:t>
      </w:r>
      <w:r w:rsidR="00131232" w:rsidRPr="009D6B87">
        <w:rPr>
          <w:rFonts w:ascii="Times New Roman" w:hAnsi="Times New Roman" w:cs="Times New Roman"/>
          <w:sz w:val="24"/>
          <w:szCs w:val="24"/>
        </w:rPr>
        <w:t>ne</w:t>
      </w:r>
      <w:r w:rsidR="00131232">
        <w:rPr>
          <w:rFonts w:ascii="Times New Roman" w:hAnsi="Times New Roman" w:cs="Times New Roman"/>
          <w:sz w:val="24"/>
          <w:szCs w:val="24"/>
        </w:rPr>
        <w:t>eded</w:t>
      </w:r>
      <w:r w:rsidRPr="009D6B8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5E0B7C" w14:textId="77777777" w:rsidR="00131232" w:rsidRPr="009D6B87" w:rsidRDefault="00131232" w:rsidP="00A67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990" w:type="dxa"/>
        <w:tblInd w:w="-95" w:type="dxa"/>
        <w:tblLook w:val="04A0" w:firstRow="1" w:lastRow="0" w:firstColumn="1" w:lastColumn="0" w:noHBand="0" w:noVBand="1"/>
      </w:tblPr>
      <w:tblGrid>
        <w:gridCol w:w="4500"/>
        <w:gridCol w:w="2610"/>
        <w:gridCol w:w="2880"/>
      </w:tblGrid>
      <w:tr w:rsidR="00A675EE" w:rsidRPr="009D6B87" w14:paraId="2BBD1E5F" w14:textId="77777777" w:rsidTr="007426EE">
        <w:tc>
          <w:tcPr>
            <w:tcW w:w="4500" w:type="dxa"/>
            <w:shd w:val="clear" w:color="auto" w:fill="D9D9D9" w:themeFill="background1" w:themeFillShade="D9"/>
          </w:tcPr>
          <w:p w14:paraId="2CB35414" w14:textId="77777777" w:rsidR="00A675EE" w:rsidRPr="009D6B87" w:rsidRDefault="00A675EE" w:rsidP="00A675EE">
            <w:pPr>
              <w:rPr>
                <w:b/>
                <w:sz w:val="24"/>
                <w:szCs w:val="24"/>
              </w:rPr>
            </w:pPr>
            <w:r w:rsidRPr="009D6B87">
              <w:rPr>
                <w:b/>
                <w:sz w:val="24"/>
                <w:szCs w:val="24"/>
              </w:rPr>
              <w:t xml:space="preserve">Task 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76AD45A6" w14:textId="77777777" w:rsidR="00A675EE" w:rsidRPr="009D6B87" w:rsidRDefault="00A675EE" w:rsidP="00A675EE">
            <w:pPr>
              <w:rPr>
                <w:b/>
                <w:sz w:val="24"/>
                <w:szCs w:val="24"/>
              </w:rPr>
            </w:pPr>
            <w:r w:rsidRPr="009D6B87">
              <w:rPr>
                <w:b/>
                <w:sz w:val="24"/>
                <w:szCs w:val="24"/>
              </w:rPr>
              <w:t>Staff Position Responsible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14:paraId="7055EEF5" w14:textId="77777777" w:rsidR="00A675EE" w:rsidRPr="009D6B87" w:rsidRDefault="00A675EE" w:rsidP="00A675EE">
            <w:pPr>
              <w:rPr>
                <w:b/>
                <w:sz w:val="24"/>
                <w:szCs w:val="24"/>
              </w:rPr>
            </w:pPr>
            <w:r w:rsidRPr="009D6B87">
              <w:rPr>
                <w:b/>
                <w:sz w:val="24"/>
                <w:szCs w:val="24"/>
              </w:rPr>
              <w:t>Date Due</w:t>
            </w:r>
          </w:p>
        </w:tc>
      </w:tr>
      <w:tr w:rsidR="00A675EE" w:rsidRPr="009D6B87" w14:paraId="0EFC471D" w14:textId="77777777" w:rsidTr="007426EE">
        <w:tc>
          <w:tcPr>
            <w:tcW w:w="4500" w:type="dxa"/>
          </w:tcPr>
          <w:p w14:paraId="1142F59C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50D52601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1C1FE761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23CBDBC9" w14:textId="77777777" w:rsidTr="007426EE">
        <w:tc>
          <w:tcPr>
            <w:tcW w:w="4500" w:type="dxa"/>
          </w:tcPr>
          <w:p w14:paraId="7F40D2F6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74EA26BE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55DD3F22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7A6E1B2C" w14:textId="77777777" w:rsidTr="007426EE">
        <w:tc>
          <w:tcPr>
            <w:tcW w:w="4500" w:type="dxa"/>
          </w:tcPr>
          <w:p w14:paraId="5EBB7F17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5A0783B9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6D553F66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4BAAC86A" w14:textId="77777777" w:rsidTr="007426EE">
        <w:tc>
          <w:tcPr>
            <w:tcW w:w="4500" w:type="dxa"/>
          </w:tcPr>
          <w:p w14:paraId="6D154F35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658C9791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5D9F847E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1F6C5017" w14:textId="77777777" w:rsidTr="007426EE">
        <w:tc>
          <w:tcPr>
            <w:tcW w:w="4500" w:type="dxa"/>
          </w:tcPr>
          <w:p w14:paraId="71D760E6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6EAD41F3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07C804C9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1FE2A49D" w14:textId="77777777" w:rsidTr="007426EE">
        <w:tc>
          <w:tcPr>
            <w:tcW w:w="4500" w:type="dxa"/>
          </w:tcPr>
          <w:p w14:paraId="19493742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28D99B98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3F32EE09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1E38286B" w14:textId="77777777" w:rsidTr="007426EE">
        <w:tc>
          <w:tcPr>
            <w:tcW w:w="4500" w:type="dxa"/>
          </w:tcPr>
          <w:p w14:paraId="54D1F09A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15082E6C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75E99CFA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368EF31C" w14:textId="77777777" w:rsidTr="007426EE">
        <w:tc>
          <w:tcPr>
            <w:tcW w:w="4500" w:type="dxa"/>
          </w:tcPr>
          <w:p w14:paraId="6B73659D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450E2295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4A51935B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69F8AF60" w14:textId="77777777" w:rsidTr="007426EE">
        <w:tc>
          <w:tcPr>
            <w:tcW w:w="4500" w:type="dxa"/>
          </w:tcPr>
          <w:p w14:paraId="251145FA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22B64244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4518F841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34D26108" w14:textId="77777777" w:rsidTr="007426EE">
        <w:tc>
          <w:tcPr>
            <w:tcW w:w="4500" w:type="dxa"/>
          </w:tcPr>
          <w:p w14:paraId="046CE6F2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60E4890F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3A6AF8AA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5A721694" w14:textId="77777777" w:rsidTr="007426EE">
        <w:tc>
          <w:tcPr>
            <w:tcW w:w="4500" w:type="dxa"/>
          </w:tcPr>
          <w:p w14:paraId="05E1507E" w14:textId="2A0049CE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Submit </w:t>
            </w:r>
            <w:r w:rsidR="00D77536">
              <w:rPr>
                <w:sz w:val="24"/>
                <w:szCs w:val="24"/>
              </w:rPr>
              <w:t xml:space="preserve">monthly </w:t>
            </w:r>
            <w:r w:rsidRPr="009D6B87">
              <w:rPr>
                <w:sz w:val="24"/>
                <w:szCs w:val="24"/>
              </w:rPr>
              <w:t xml:space="preserve">data report to </w:t>
            </w:r>
            <w:r w:rsidR="00131232">
              <w:rPr>
                <w:sz w:val="24"/>
                <w:szCs w:val="24"/>
              </w:rPr>
              <w:t>ICJIA.</w:t>
            </w:r>
          </w:p>
        </w:tc>
        <w:tc>
          <w:tcPr>
            <w:tcW w:w="2610" w:type="dxa"/>
          </w:tcPr>
          <w:p w14:paraId="2FD9AA6C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4C6BB0FF" w14:textId="4BDBBB90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15 da</w:t>
            </w:r>
            <w:r w:rsidR="00D77536">
              <w:rPr>
                <w:sz w:val="24"/>
                <w:szCs w:val="24"/>
              </w:rPr>
              <w:t>ys after the end of June, July</w:t>
            </w:r>
            <w:r w:rsidR="00592556">
              <w:rPr>
                <w:sz w:val="24"/>
                <w:szCs w:val="24"/>
              </w:rPr>
              <w:t>, August</w:t>
            </w:r>
            <w:r w:rsidR="00131232">
              <w:rPr>
                <w:sz w:val="24"/>
                <w:szCs w:val="24"/>
              </w:rPr>
              <w:t>,</w:t>
            </w:r>
            <w:r w:rsidR="00592556">
              <w:rPr>
                <w:sz w:val="24"/>
                <w:szCs w:val="24"/>
              </w:rPr>
              <w:t xml:space="preserve"> and September.</w:t>
            </w:r>
          </w:p>
        </w:tc>
      </w:tr>
      <w:tr w:rsidR="00BE7777" w:rsidRPr="009D6B87" w14:paraId="12031C6E" w14:textId="77777777" w:rsidTr="007426EE">
        <w:tc>
          <w:tcPr>
            <w:tcW w:w="4500" w:type="dxa"/>
          </w:tcPr>
          <w:p w14:paraId="734F346A" w14:textId="45ACA64C" w:rsidR="00BE7777" w:rsidRPr="009D6B87" w:rsidRDefault="00BE7777" w:rsidP="00A67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Submit timekeeping certifications at the end of each quarter</w:t>
            </w:r>
            <w:r w:rsidR="00131232">
              <w:rPr>
                <w:sz w:val="24"/>
                <w:szCs w:val="24"/>
              </w:rPr>
              <w:t xml:space="preserve"> (if personnel are listed in the budget).</w:t>
            </w:r>
          </w:p>
        </w:tc>
        <w:tc>
          <w:tcPr>
            <w:tcW w:w="2610" w:type="dxa"/>
          </w:tcPr>
          <w:p w14:paraId="409ACBA8" w14:textId="77777777" w:rsidR="00BE7777" w:rsidRPr="009D6B87" w:rsidRDefault="00BE7777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0D83BD55" w14:textId="198C8B85" w:rsidR="00BE7777" w:rsidRPr="009D6B87" w:rsidRDefault="00BE7777" w:rsidP="00A67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July 15 (for June) and October 15 (for July</w:t>
            </w:r>
            <w:r w:rsidR="001312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September)</w:t>
            </w:r>
          </w:p>
        </w:tc>
      </w:tr>
      <w:tr w:rsidR="00A675EE" w:rsidRPr="009D6B87" w14:paraId="352FF627" w14:textId="77777777" w:rsidTr="007426EE">
        <w:tc>
          <w:tcPr>
            <w:tcW w:w="4500" w:type="dxa"/>
          </w:tcPr>
          <w:p w14:paraId="65D913D7" w14:textId="2C52C820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Submit monthly financial status reports to </w:t>
            </w:r>
            <w:r w:rsidR="00131232">
              <w:rPr>
                <w:sz w:val="24"/>
                <w:szCs w:val="24"/>
              </w:rPr>
              <w:t>ICJIA.</w:t>
            </w:r>
          </w:p>
        </w:tc>
        <w:tc>
          <w:tcPr>
            <w:tcW w:w="2610" w:type="dxa"/>
          </w:tcPr>
          <w:p w14:paraId="53DB0468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1444F9CD" w14:textId="723DE734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15 </w:t>
            </w:r>
            <w:r w:rsidR="00592556">
              <w:rPr>
                <w:sz w:val="24"/>
                <w:szCs w:val="24"/>
              </w:rPr>
              <w:t>days after the end of June, July, August</w:t>
            </w:r>
            <w:r w:rsidR="00131232">
              <w:rPr>
                <w:sz w:val="24"/>
                <w:szCs w:val="24"/>
              </w:rPr>
              <w:t>,</w:t>
            </w:r>
            <w:r w:rsidR="00592556">
              <w:rPr>
                <w:sz w:val="24"/>
                <w:szCs w:val="24"/>
              </w:rPr>
              <w:t xml:space="preserve"> and September.</w:t>
            </w:r>
          </w:p>
        </w:tc>
      </w:tr>
      <w:tr w:rsidR="00A675EE" w:rsidRPr="009D6B87" w14:paraId="039ACF97" w14:textId="77777777" w:rsidTr="007426EE">
        <w:tc>
          <w:tcPr>
            <w:tcW w:w="4500" w:type="dxa"/>
          </w:tcPr>
          <w:p w14:paraId="0C03175A" w14:textId="5673B28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Submit closeout financial status report, and closeout data report to </w:t>
            </w:r>
            <w:r w:rsidR="00131232">
              <w:rPr>
                <w:sz w:val="24"/>
                <w:szCs w:val="24"/>
              </w:rPr>
              <w:t>ICJIA.</w:t>
            </w:r>
          </w:p>
        </w:tc>
        <w:tc>
          <w:tcPr>
            <w:tcW w:w="2610" w:type="dxa"/>
          </w:tcPr>
          <w:p w14:paraId="6DA3A1B9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398021BB" w14:textId="5F71272C" w:rsidR="00A675EE" w:rsidRPr="009D6B87" w:rsidRDefault="00592556" w:rsidP="00A67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October 31</w:t>
            </w:r>
            <w:r w:rsidR="00A675EE" w:rsidRPr="009D6B87">
              <w:rPr>
                <w:sz w:val="24"/>
                <w:szCs w:val="24"/>
              </w:rPr>
              <w:t>, 2021</w:t>
            </w:r>
          </w:p>
        </w:tc>
      </w:tr>
    </w:tbl>
    <w:p w14:paraId="651A805C" w14:textId="77777777" w:rsidR="00A675EE" w:rsidRPr="009D6B87" w:rsidRDefault="00A675EE" w:rsidP="00A67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BB4594" w14:textId="238E02A4" w:rsidR="00A675EE" w:rsidRPr="00DE23FF" w:rsidRDefault="00A675EE" w:rsidP="00A675EE">
      <w:pPr>
        <w:rPr>
          <w:rFonts w:ascii="Times New Roman" w:eastAsia="Times New Roman" w:hAnsi="Times New Roman" w:cs="Times New Roman"/>
          <w:sz w:val="24"/>
          <w:szCs w:val="24"/>
        </w:rPr>
      </w:pPr>
      <w:r w:rsidRPr="009D6B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Performance Measures</w:t>
      </w:r>
      <w:r w:rsidR="00DE23F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DE23FF" w:rsidRPr="00DE23FF">
        <w:rPr>
          <w:rFonts w:ascii="Times New Roman" w:eastAsia="Times New Roman" w:hAnsi="Times New Roman" w:cs="Times New Roman"/>
          <w:sz w:val="24"/>
          <w:szCs w:val="24"/>
        </w:rPr>
        <w:t>(</w:t>
      </w:r>
      <w:r w:rsidR="000A4C6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E23FF" w:rsidRPr="00DE23FF">
        <w:rPr>
          <w:rFonts w:ascii="Times New Roman" w:eastAsia="Times New Roman" w:hAnsi="Times New Roman" w:cs="Times New Roman"/>
          <w:sz w:val="24"/>
          <w:szCs w:val="24"/>
        </w:rPr>
        <w:t xml:space="preserve"> points)</w:t>
      </w:r>
    </w:p>
    <w:p w14:paraId="5F6917C7" w14:textId="6D2DE1DF" w:rsidR="00A675EE" w:rsidRDefault="00BA593B" w:rsidP="005714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the appropriate</w:t>
      </w:r>
      <w:r w:rsidR="00950C9D" w:rsidRPr="009D6B87">
        <w:rPr>
          <w:rFonts w:ascii="Times New Roman" w:hAnsi="Times New Roman" w:cs="Times New Roman"/>
          <w:sz w:val="24"/>
          <w:szCs w:val="24"/>
        </w:rPr>
        <w:t xml:space="preserve"> </w:t>
      </w:r>
      <w:r w:rsidR="0057140C">
        <w:rPr>
          <w:rFonts w:ascii="Times New Roman" w:hAnsi="Times New Roman" w:cs="Times New Roman"/>
          <w:sz w:val="24"/>
          <w:szCs w:val="24"/>
        </w:rPr>
        <w:t>projected measures</w:t>
      </w:r>
      <w:r w:rsidR="004001B3">
        <w:rPr>
          <w:rFonts w:ascii="Times New Roman" w:hAnsi="Times New Roman" w:cs="Times New Roman"/>
          <w:sz w:val="24"/>
          <w:szCs w:val="24"/>
        </w:rPr>
        <w:t xml:space="preserve"> and delete the charts not needed</w:t>
      </w:r>
      <w:r w:rsidR="0057140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3C16EEB" w14:textId="10858092" w:rsidR="00F33715" w:rsidRDefault="00F33715" w:rsidP="005714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Grid31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DF423F" w:rsidRPr="00DF423F" w14:paraId="480BB672" w14:textId="77777777" w:rsidTr="00637AF4">
        <w:trPr>
          <w:jc w:val="center"/>
        </w:trPr>
        <w:tc>
          <w:tcPr>
            <w:tcW w:w="9350" w:type="dxa"/>
            <w:gridSpan w:val="2"/>
            <w:shd w:val="clear" w:color="auto" w:fill="auto"/>
          </w:tcPr>
          <w:p w14:paraId="325A2A0B" w14:textId="77777777" w:rsidR="00DF423F" w:rsidRPr="00DF423F" w:rsidRDefault="00DF423F" w:rsidP="00DF423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3" w:name="_Hlk71904996"/>
            <w:r w:rsidRPr="00DF42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Youth Development Goal:</w:t>
            </w: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Protect youth and young adults from violence through positive behavior modifications and supportive environments that provide skill building experiences.</w:t>
            </w:r>
          </w:p>
        </w:tc>
      </w:tr>
      <w:tr w:rsidR="00DF423F" w:rsidRPr="00DF423F" w14:paraId="43E995F6" w14:textId="77777777" w:rsidTr="00637AF4">
        <w:trPr>
          <w:jc w:val="center"/>
        </w:trPr>
        <w:tc>
          <w:tcPr>
            <w:tcW w:w="4675" w:type="dxa"/>
            <w:shd w:val="clear" w:color="auto" w:fill="D9D9D9"/>
          </w:tcPr>
          <w:p w14:paraId="04631413" w14:textId="77777777" w:rsidR="00DF423F" w:rsidRPr="00DF423F" w:rsidRDefault="00DF423F" w:rsidP="00DF423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Process Objectives</w:t>
            </w:r>
          </w:p>
        </w:tc>
        <w:tc>
          <w:tcPr>
            <w:tcW w:w="4675" w:type="dxa"/>
            <w:shd w:val="clear" w:color="auto" w:fill="D9D9D9"/>
          </w:tcPr>
          <w:p w14:paraId="6805DC84" w14:textId="77777777" w:rsidR="00DF423F" w:rsidRPr="00DF423F" w:rsidRDefault="00DF423F" w:rsidP="00DF423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Performance Measures</w:t>
            </w:r>
          </w:p>
        </w:tc>
      </w:tr>
      <w:tr w:rsidR="00DF423F" w:rsidRPr="00DF423F" w14:paraId="6A52BED0" w14:textId="77777777" w:rsidTr="00637AF4">
        <w:trPr>
          <w:jc w:val="center"/>
        </w:trPr>
        <w:tc>
          <w:tcPr>
            <w:tcW w:w="4675" w:type="dxa"/>
          </w:tcPr>
          <w:p w14:paraId="732AC852" w14:textId="77777777" w:rsidR="00DF423F" w:rsidRPr="00DF423F" w:rsidRDefault="00DF423F" w:rsidP="00DF42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List each service provided.</w:t>
            </w:r>
          </w:p>
        </w:tc>
        <w:tc>
          <w:tcPr>
            <w:tcW w:w="4675" w:type="dxa"/>
          </w:tcPr>
          <w:p w14:paraId="4B53D658" w14:textId="77777777" w:rsidR="00DF423F" w:rsidRPr="00DF423F" w:rsidRDefault="00DF423F" w:rsidP="00DF423F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Estimate # served by each service.</w:t>
            </w:r>
          </w:p>
        </w:tc>
      </w:tr>
      <w:tr w:rsidR="00DF423F" w:rsidRPr="00DF423F" w14:paraId="6DBC424F" w14:textId="77777777" w:rsidTr="00637AF4">
        <w:trPr>
          <w:jc w:val="center"/>
        </w:trPr>
        <w:tc>
          <w:tcPr>
            <w:tcW w:w="4675" w:type="dxa"/>
          </w:tcPr>
          <w:p w14:paraId="036F3165" w14:textId="77777777" w:rsidR="00DF423F" w:rsidRPr="00DF423F" w:rsidRDefault="00DF423F" w:rsidP="00DF42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 youth will successfully complete program</w:t>
            </w:r>
          </w:p>
        </w:tc>
        <w:tc>
          <w:tcPr>
            <w:tcW w:w="4675" w:type="dxa"/>
          </w:tcPr>
          <w:p w14:paraId="5BC69E85" w14:textId="77777777" w:rsidR="00DF423F" w:rsidRPr="00DF423F" w:rsidRDefault="00DF423F" w:rsidP="00DF423F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Report # unduplicated participants who complete the program with at least 80% attendance.</w:t>
            </w:r>
          </w:p>
        </w:tc>
      </w:tr>
      <w:tr w:rsidR="00DF423F" w:rsidRPr="00DF423F" w14:paraId="611488CB" w14:textId="77777777" w:rsidTr="00637AF4">
        <w:trPr>
          <w:jc w:val="center"/>
        </w:trPr>
        <w:tc>
          <w:tcPr>
            <w:tcW w:w="4675" w:type="dxa"/>
          </w:tcPr>
          <w:p w14:paraId="6A48C36A" w14:textId="77777777" w:rsidR="00DF423F" w:rsidRPr="00DF423F" w:rsidRDefault="00DF423F" w:rsidP="00DF423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047D96F3" w14:textId="77777777" w:rsidR="00DF423F" w:rsidRPr="00DF423F" w:rsidRDefault="00DF423F" w:rsidP="00DF423F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F423F" w:rsidRPr="00DF423F" w14:paraId="7EEACB11" w14:textId="77777777" w:rsidTr="00637AF4">
        <w:trPr>
          <w:jc w:val="center"/>
        </w:trPr>
        <w:tc>
          <w:tcPr>
            <w:tcW w:w="4675" w:type="dxa"/>
          </w:tcPr>
          <w:p w14:paraId="6BD0CD81" w14:textId="77777777" w:rsidR="00DF423F" w:rsidRPr="00DF423F" w:rsidRDefault="00DF423F" w:rsidP="00DF423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4468AE12" w14:textId="77777777" w:rsidR="00DF423F" w:rsidRPr="00DF423F" w:rsidRDefault="00DF423F" w:rsidP="00DF423F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F423F" w:rsidRPr="00DF423F" w14:paraId="792BE6C1" w14:textId="77777777" w:rsidTr="00637AF4">
        <w:trPr>
          <w:jc w:val="center"/>
        </w:trPr>
        <w:tc>
          <w:tcPr>
            <w:tcW w:w="4675" w:type="dxa"/>
          </w:tcPr>
          <w:p w14:paraId="107D45E9" w14:textId="77777777" w:rsidR="00DF423F" w:rsidRPr="00DF423F" w:rsidRDefault="00DF423F" w:rsidP="00DF423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30EFC381" w14:textId="77777777" w:rsidR="00DF423F" w:rsidRPr="00DF423F" w:rsidRDefault="00DF423F" w:rsidP="00DF423F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F423F" w:rsidRPr="00DF423F" w14:paraId="69BF743E" w14:textId="77777777" w:rsidTr="00637AF4">
        <w:trPr>
          <w:jc w:val="center"/>
        </w:trPr>
        <w:tc>
          <w:tcPr>
            <w:tcW w:w="4675" w:type="dxa"/>
          </w:tcPr>
          <w:p w14:paraId="2440717A" w14:textId="77777777" w:rsidR="00DF423F" w:rsidRPr="00DF423F" w:rsidRDefault="00DF423F" w:rsidP="00DF423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574E166F" w14:textId="77777777" w:rsidR="00DF423F" w:rsidRPr="00DF423F" w:rsidRDefault="00DF423F" w:rsidP="00DF423F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F423F" w:rsidRPr="00DF423F" w14:paraId="226CAE8E" w14:textId="77777777" w:rsidTr="00637AF4">
        <w:trPr>
          <w:jc w:val="center"/>
        </w:trPr>
        <w:tc>
          <w:tcPr>
            <w:tcW w:w="4675" w:type="dxa"/>
            <w:shd w:val="clear" w:color="auto" w:fill="D9D9D9"/>
          </w:tcPr>
          <w:p w14:paraId="70DB5925" w14:textId="77777777" w:rsidR="00DF423F" w:rsidRPr="00DF423F" w:rsidRDefault="00DF423F" w:rsidP="00DF423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Outcome Objectives</w:t>
            </w:r>
          </w:p>
        </w:tc>
        <w:tc>
          <w:tcPr>
            <w:tcW w:w="4675" w:type="dxa"/>
            <w:shd w:val="clear" w:color="auto" w:fill="D9D9D9"/>
          </w:tcPr>
          <w:p w14:paraId="29F7CC7D" w14:textId="77777777" w:rsidR="00DF423F" w:rsidRPr="00DF423F" w:rsidRDefault="00DF423F" w:rsidP="00DF423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Performance Measures</w:t>
            </w:r>
          </w:p>
        </w:tc>
      </w:tr>
      <w:tr w:rsidR="00DF423F" w:rsidRPr="00DF423F" w14:paraId="0DCB6A8E" w14:textId="77777777" w:rsidTr="00637AF4">
        <w:trPr>
          <w:jc w:val="center"/>
        </w:trPr>
        <w:tc>
          <w:tcPr>
            <w:tcW w:w="4675" w:type="dxa"/>
          </w:tcPr>
          <w:p w14:paraId="3E713A94" w14:textId="77777777" w:rsidR="00DF423F" w:rsidRPr="00DF423F" w:rsidRDefault="00DF423F" w:rsidP="00DF42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Improved life skills, increase planning and goal setting.</w:t>
            </w:r>
          </w:p>
        </w:tc>
        <w:tc>
          <w:tcPr>
            <w:tcW w:w="4675" w:type="dxa"/>
          </w:tcPr>
          <w:p w14:paraId="18E11410" w14:textId="77777777" w:rsidR="00DF423F" w:rsidRPr="00DF423F" w:rsidRDefault="00DF423F" w:rsidP="00DF423F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# youth that successfully complete goals, project or planning activities</w:t>
            </w:r>
          </w:p>
        </w:tc>
      </w:tr>
      <w:tr w:rsidR="00DF423F" w:rsidRPr="00DF423F" w14:paraId="1FC951F0" w14:textId="77777777" w:rsidTr="00637AF4">
        <w:trPr>
          <w:jc w:val="center"/>
        </w:trPr>
        <w:tc>
          <w:tcPr>
            <w:tcW w:w="4675" w:type="dxa"/>
          </w:tcPr>
          <w:p w14:paraId="4FC37AAA" w14:textId="77777777" w:rsidR="00DF423F" w:rsidRPr="00DF423F" w:rsidRDefault="00DF423F" w:rsidP="00DF42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Increase in positive behavior/non-violent response to conflict.</w:t>
            </w:r>
          </w:p>
        </w:tc>
        <w:tc>
          <w:tcPr>
            <w:tcW w:w="4675" w:type="dxa"/>
          </w:tcPr>
          <w:p w14:paraId="1945A4A0" w14:textId="77777777" w:rsidR="00DF423F" w:rsidRPr="00DF423F" w:rsidRDefault="00DF423F" w:rsidP="00DF423F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Estimate # of positive or non-violent responses to conflict</w:t>
            </w:r>
          </w:p>
        </w:tc>
      </w:tr>
      <w:tr w:rsidR="00DF423F" w:rsidRPr="00DF423F" w14:paraId="49461FD0" w14:textId="77777777" w:rsidTr="00637AF4">
        <w:trPr>
          <w:jc w:val="center"/>
        </w:trPr>
        <w:tc>
          <w:tcPr>
            <w:tcW w:w="4675" w:type="dxa"/>
          </w:tcPr>
          <w:p w14:paraId="0959266E" w14:textId="77777777" w:rsidR="00DF423F" w:rsidRPr="00DF423F" w:rsidRDefault="00DF423F" w:rsidP="00DF42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Decrease number of youth who experienced a victimization.</w:t>
            </w:r>
          </w:p>
        </w:tc>
        <w:tc>
          <w:tcPr>
            <w:tcW w:w="4675" w:type="dxa"/>
          </w:tcPr>
          <w:p w14:paraId="3C23ECF4" w14:textId="77777777" w:rsidR="00DF423F" w:rsidRPr="00DF423F" w:rsidRDefault="00DF423F" w:rsidP="00DF423F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# of youth served who did not experience violence or exposure to violence during the program period</w:t>
            </w:r>
          </w:p>
        </w:tc>
      </w:tr>
      <w:tr w:rsidR="00DF423F" w:rsidRPr="00DF423F" w14:paraId="687531F4" w14:textId="77777777" w:rsidTr="00637AF4">
        <w:trPr>
          <w:jc w:val="center"/>
        </w:trPr>
        <w:tc>
          <w:tcPr>
            <w:tcW w:w="4675" w:type="dxa"/>
          </w:tcPr>
          <w:p w14:paraId="223F39DE" w14:textId="77777777" w:rsidR="00DF423F" w:rsidRPr="00DF423F" w:rsidRDefault="00DF423F" w:rsidP="00DF42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Increase in improved self-esteem.</w:t>
            </w:r>
          </w:p>
        </w:tc>
        <w:tc>
          <w:tcPr>
            <w:tcW w:w="4675" w:type="dxa"/>
          </w:tcPr>
          <w:p w14:paraId="6E9BC22D" w14:textId="77777777" w:rsidR="00DF423F" w:rsidRPr="00DF423F" w:rsidRDefault="00DF423F" w:rsidP="00DF423F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F42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% of eligible individuals who exhibited improved self-esteem</w:t>
            </w:r>
          </w:p>
        </w:tc>
      </w:tr>
      <w:bookmarkEnd w:id="3"/>
    </w:tbl>
    <w:p w14:paraId="6CA21B68" w14:textId="70C64B06" w:rsidR="00DF423F" w:rsidRDefault="00DF423F" w:rsidP="005714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7723B9" w14:textId="3E39A7B7" w:rsidR="00DF423F" w:rsidRPr="009D6B87" w:rsidRDefault="00DF423F" w:rsidP="005714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Grid31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C75FF8" w:rsidRPr="00C75FF8" w14:paraId="3026EA14" w14:textId="77777777" w:rsidTr="00637AF4">
        <w:trPr>
          <w:jc w:val="center"/>
        </w:trPr>
        <w:tc>
          <w:tcPr>
            <w:tcW w:w="9350" w:type="dxa"/>
            <w:gridSpan w:val="2"/>
            <w:shd w:val="clear" w:color="auto" w:fill="auto"/>
          </w:tcPr>
          <w:p w14:paraId="2811062E" w14:textId="77777777" w:rsidR="00C75FF8" w:rsidRPr="00C75FF8" w:rsidRDefault="00C75FF8" w:rsidP="00C75FF8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4" w:name="_Hlk71905026"/>
            <w:r w:rsidRPr="00C75F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Youth/Emerging Adults Employment Goal:</w:t>
            </w:r>
            <w:r w:rsidRPr="00C75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Protect youth and young adults from violence through summer employment.</w:t>
            </w:r>
          </w:p>
        </w:tc>
      </w:tr>
      <w:tr w:rsidR="00C75FF8" w:rsidRPr="00C75FF8" w14:paraId="571EABA9" w14:textId="77777777" w:rsidTr="00637AF4">
        <w:trPr>
          <w:jc w:val="center"/>
        </w:trPr>
        <w:tc>
          <w:tcPr>
            <w:tcW w:w="4675" w:type="dxa"/>
            <w:shd w:val="clear" w:color="auto" w:fill="D9D9D9"/>
          </w:tcPr>
          <w:p w14:paraId="5FEED329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Process Objectives</w:t>
            </w:r>
          </w:p>
        </w:tc>
        <w:tc>
          <w:tcPr>
            <w:tcW w:w="4675" w:type="dxa"/>
            <w:shd w:val="clear" w:color="auto" w:fill="D9D9D9"/>
          </w:tcPr>
          <w:p w14:paraId="6827BA30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Performance Measures</w:t>
            </w:r>
          </w:p>
        </w:tc>
      </w:tr>
      <w:tr w:rsidR="00C75FF8" w:rsidRPr="00C75FF8" w14:paraId="6366ECEB" w14:textId="77777777" w:rsidTr="00637AF4">
        <w:trPr>
          <w:jc w:val="center"/>
        </w:trPr>
        <w:tc>
          <w:tcPr>
            <w:tcW w:w="4675" w:type="dxa"/>
          </w:tcPr>
          <w:p w14:paraId="4EAC65A2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Engage ___ employers.</w:t>
            </w:r>
          </w:p>
        </w:tc>
        <w:tc>
          <w:tcPr>
            <w:tcW w:w="4675" w:type="dxa"/>
          </w:tcPr>
          <w:p w14:paraId="46C3DFA1" w14:textId="77777777" w:rsidR="00C75FF8" w:rsidRPr="00C75FF8" w:rsidRDefault="00C75FF8" w:rsidP="00C75FF8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Estimate # of employers that will participate.</w:t>
            </w:r>
          </w:p>
        </w:tc>
      </w:tr>
      <w:tr w:rsidR="00C75FF8" w:rsidRPr="00C75FF8" w14:paraId="270D31FD" w14:textId="77777777" w:rsidTr="00637AF4">
        <w:trPr>
          <w:jc w:val="center"/>
        </w:trPr>
        <w:tc>
          <w:tcPr>
            <w:tcW w:w="4675" w:type="dxa"/>
          </w:tcPr>
          <w:p w14:paraId="7E9BCD82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Mentors/support persons are trained and matched with youth</w:t>
            </w:r>
          </w:p>
        </w:tc>
        <w:tc>
          <w:tcPr>
            <w:tcW w:w="4675" w:type="dxa"/>
          </w:tcPr>
          <w:p w14:paraId="3A27E1C6" w14:textId="77777777" w:rsidR="00C75FF8" w:rsidRPr="00C75FF8" w:rsidRDefault="00C75FF8" w:rsidP="00C75FF8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Estimate # of mentors/support persons trained and matched with youth</w:t>
            </w:r>
          </w:p>
        </w:tc>
      </w:tr>
      <w:tr w:rsidR="00C75FF8" w:rsidRPr="00C75FF8" w14:paraId="57324407" w14:textId="77777777" w:rsidTr="00637AF4">
        <w:trPr>
          <w:jc w:val="center"/>
        </w:trPr>
        <w:tc>
          <w:tcPr>
            <w:tcW w:w="4675" w:type="dxa"/>
          </w:tcPr>
          <w:p w14:paraId="40436E35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Provide employment training for youth </w:t>
            </w:r>
          </w:p>
        </w:tc>
        <w:tc>
          <w:tcPr>
            <w:tcW w:w="4675" w:type="dxa"/>
          </w:tcPr>
          <w:p w14:paraId="75E7C30A" w14:textId="77777777" w:rsidR="00C75FF8" w:rsidRPr="00C75FF8" w:rsidRDefault="00C75FF8" w:rsidP="00C75FF8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Estimate # of trainings and number of youth to be trained.</w:t>
            </w:r>
          </w:p>
        </w:tc>
      </w:tr>
      <w:tr w:rsidR="00C75FF8" w:rsidRPr="00C75FF8" w14:paraId="3C8F7AE3" w14:textId="77777777" w:rsidTr="00637AF4">
        <w:trPr>
          <w:jc w:val="center"/>
        </w:trPr>
        <w:tc>
          <w:tcPr>
            <w:tcW w:w="4675" w:type="dxa"/>
          </w:tcPr>
          <w:p w14:paraId="3E68A1E0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Youth will be hired to work summer job</w:t>
            </w:r>
          </w:p>
        </w:tc>
        <w:tc>
          <w:tcPr>
            <w:tcW w:w="4675" w:type="dxa"/>
          </w:tcPr>
          <w:p w14:paraId="4F16E657" w14:textId="77777777" w:rsidR="00C75FF8" w:rsidRPr="00C75FF8" w:rsidRDefault="00C75FF8" w:rsidP="00C75FF8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Estimate # of youth to be hired</w:t>
            </w:r>
          </w:p>
        </w:tc>
      </w:tr>
      <w:tr w:rsidR="00C75FF8" w:rsidRPr="00C75FF8" w14:paraId="0E20FC61" w14:textId="77777777" w:rsidTr="00637AF4">
        <w:trPr>
          <w:jc w:val="center"/>
        </w:trPr>
        <w:tc>
          <w:tcPr>
            <w:tcW w:w="4675" w:type="dxa"/>
          </w:tcPr>
          <w:p w14:paraId="676A23CA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6DEBE79A" w14:textId="77777777" w:rsidR="00C75FF8" w:rsidRPr="00C75FF8" w:rsidRDefault="00C75FF8" w:rsidP="00C75FF8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Total amount of all dollars earned by all employed youth and emerging adults. </w:t>
            </w:r>
          </w:p>
        </w:tc>
      </w:tr>
      <w:tr w:rsidR="00C75FF8" w:rsidRPr="00C75FF8" w14:paraId="5AFF239F" w14:textId="77777777" w:rsidTr="00637AF4">
        <w:trPr>
          <w:jc w:val="center"/>
        </w:trPr>
        <w:tc>
          <w:tcPr>
            <w:tcW w:w="4675" w:type="dxa"/>
          </w:tcPr>
          <w:p w14:paraId="227ECB6A" w14:textId="77777777" w:rsidR="00C75FF8" w:rsidRPr="00C75FF8" w:rsidRDefault="00C75FF8" w:rsidP="00C75FF8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754E617E" w14:textId="77777777" w:rsidR="00C75FF8" w:rsidRPr="00C75FF8" w:rsidRDefault="00C75FF8" w:rsidP="00C75FF8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75FF8" w:rsidRPr="00C75FF8" w14:paraId="682BFCF1" w14:textId="77777777" w:rsidTr="00637AF4">
        <w:trPr>
          <w:jc w:val="center"/>
        </w:trPr>
        <w:tc>
          <w:tcPr>
            <w:tcW w:w="4675" w:type="dxa"/>
            <w:shd w:val="clear" w:color="auto" w:fill="D9D9D9"/>
          </w:tcPr>
          <w:p w14:paraId="0906668D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Outcome Objectives</w:t>
            </w:r>
          </w:p>
        </w:tc>
        <w:tc>
          <w:tcPr>
            <w:tcW w:w="4675" w:type="dxa"/>
            <w:shd w:val="clear" w:color="auto" w:fill="D9D9D9"/>
          </w:tcPr>
          <w:p w14:paraId="5598F641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75F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Performance Measures</w:t>
            </w:r>
          </w:p>
        </w:tc>
      </w:tr>
      <w:tr w:rsidR="00C75FF8" w:rsidRPr="00C75FF8" w14:paraId="3F36FB38" w14:textId="77777777" w:rsidTr="00637AF4">
        <w:trPr>
          <w:jc w:val="center"/>
        </w:trPr>
        <w:tc>
          <w:tcPr>
            <w:tcW w:w="4675" w:type="dxa"/>
          </w:tcPr>
          <w:p w14:paraId="7A93A7E0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0D9C4606" w14:textId="77777777" w:rsidR="00C75FF8" w:rsidRPr="00C75FF8" w:rsidRDefault="00C75FF8" w:rsidP="00C75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75FF8" w:rsidRPr="00C75FF8" w14:paraId="1C37A03A" w14:textId="77777777" w:rsidTr="00637AF4">
        <w:trPr>
          <w:jc w:val="center"/>
        </w:trPr>
        <w:tc>
          <w:tcPr>
            <w:tcW w:w="4675" w:type="dxa"/>
          </w:tcPr>
          <w:p w14:paraId="3B505F2C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155FEDEF" w14:textId="77777777" w:rsidR="00C75FF8" w:rsidRPr="00C75FF8" w:rsidRDefault="00C75FF8" w:rsidP="00C75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75FF8" w:rsidRPr="00C75FF8" w14:paraId="193EAE04" w14:textId="77777777" w:rsidTr="00637AF4">
        <w:trPr>
          <w:jc w:val="center"/>
        </w:trPr>
        <w:tc>
          <w:tcPr>
            <w:tcW w:w="4675" w:type="dxa"/>
          </w:tcPr>
          <w:p w14:paraId="1D0A7F9A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36CE0911" w14:textId="77777777" w:rsidR="00C75FF8" w:rsidRPr="00C75FF8" w:rsidRDefault="00C75FF8" w:rsidP="00C75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75FF8" w:rsidRPr="00C75FF8" w14:paraId="723A3AC9" w14:textId="77777777" w:rsidTr="00637AF4">
        <w:trPr>
          <w:jc w:val="center"/>
        </w:trPr>
        <w:tc>
          <w:tcPr>
            <w:tcW w:w="4675" w:type="dxa"/>
          </w:tcPr>
          <w:p w14:paraId="14A684F4" w14:textId="77777777" w:rsidR="00C75FF8" w:rsidRPr="00C75FF8" w:rsidRDefault="00C75FF8" w:rsidP="00C75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534752A4" w14:textId="77777777" w:rsidR="00C75FF8" w:rsidRPr="00C75FF8" w:rsidRDefault="00C75FF8" w:rsidP="00C75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4"/>
    </w:tbl>
    <w:p w14:paraId="71059BA0" w14:textId="4BC997AD" w:rsidR="007426EE" w:rsidRDefault="007426EE"/>
    <w:tbl>
      <w:tblPr>
        <w:tblStyle w:val="TableGrid31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AF273F" w:rsidRPr="00AF273F" w14:paraId="22B49E4B" w14:textId="77777777" w:rsidTr="00637AF4">
        <w:trPr>
          <w:jc w:val="center"/>
        </w:trPr>
        <w:tc>
          <w:tcPr>
            <w:tcW w:w="9350" w:type="dxa"/>
            <w:gridSpan w:val="2"/>
            <w:shd w:val="clear" w:color="auto" w:fill="auto"/>
          </w:tcPr>
          <w:p w14:paraId="079C5A4E" w14:textId="77777777" w:rsidR="00AF273F" w:rsidRPr="00AF273F" w:rsidRDefault="00AF273F" w:rsidP="00AF273F">
            <w:pPr>
              <w:rPr>
                <w:rFonts w:cs="Calibri"/>
                <w:color w:val="000000"/>
                <w:sz w:val="23"/>
                <w:szCs w:val="23"/>
              </w:rPr>
            </w:pPr>
            <w:bookmarkStart w:id="5" w:name="_Hlk71905045"/>
            <w:r w:rsidRPr="00AF27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Street Outreach Goal:</w:t>
            </w: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Protect communities by increasing the number of conflict de-escalation</w:t>
            </w:r>
            <w:r w:rsidRPr="00AF273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and mediation.</w:t>
            </w:r>
            <w:r w:rsidRPr="00AF273F">
              <w:rPr>
                <w:rFonts w:cs="Calibri"/>
                <w:color w:val="000000"/>
                <w:sz w:val="23"/>
                <w:szCs w:val="23"/>
              </w:rPr>
              <w:t xml:space="preserve">  </w:t>
            </w:r>
          </w:p>
          <w:p w14:paraId="14412852" w14:textId="77777777" w:rsidR="00AF273F" w:rsidRPr="00AF273F" w:rsidRDefault="00AF273F" w:rsidP="00AF273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F273F" w:rsidRPr="00AF273F" w14:paraId="606D99A7" w14:textId="77777777" w:rsidTr="00637AF4">
        <w:trPr>
          <w:jc w:val="center"/>
        </w:trPr>
        <w:tc>
          <w:tcPr>
            <w:tcW w:w="4675" w:type="dxa"/>
            <w:shd w:val="clear" w:color="auto" w:fill="D9D9D9"/>
          </w:tcPr>
          <w:p w14:paraId="0629682F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Process Objectives</w:t>
            </w:r>
          </w:p>
        </w:tc>
        <w:tc>
          <w:tcPr>
            <w:tcW w:w="4675" w:type="dxa"/>
            <w:shd w:val="clear" w:color="auto" w:fill="D9D9D9"/>
          </w:tcPr>
          <w:p w14:paraId="7D8E8ABE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Performance Measures</w:t>
            </w:r>
          </w:p>
        </w:tc>
      </w:tr>
      <w:tr w:rsidR="00AF273F" w:rsidRPr="00AF273F" w14:paraId="48E3199F" w14:textId="77777777" w:rsidTr="00637AF4">
        <w:trPr>
          <w:jc w:val="center"/>
        </w:trPr>
        <w:tc>
          <w:tcPr>
            <w:tcW w:w="4675" w:type="dxa"/>
          </w:tcPr>
          <w:p w14:paraId="67AC749B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Objective 1a and 1b: Identify ___ encounters with the potential for violence or retaliation and provide mediation in all identified encounters. </w:t>
            </w: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 xml:space="preserve"> </w:t>
            </w:r>
          </w:p>
          <w:p w14:paraId="5E024F73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 xml:space="preserve"> </w:t>
            </w:r>
          </w:p>
          <w:p w14:paraId="19AED342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</w:r>
          </w:p>
          <w:p w14:paraId="62EB54B4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791D7366" w14:textId="77777777" w:rsidR="00AF273F" w:rsidRPr="00AF273F" w:rsidRDefault="00AF273F" w:rsidP="00AF273F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Performance Indicator 1: </w:t>
            </w:r>
          </w:p>
          <w:p w14:paraId="79E1137A" w14:textId="77777777" w:rsidR="00AF273F" w:rsidRPr="00AF273F" w:rsidRDefault="00AF273F" w:rsidP="00AF273F">
            <w:pPr>
              <w:ind w:left="36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# encounters identified. </w:t>
            </w:r>
          </w:p>
          <w:p w14:paraId="4AB5203D" w14:textId="77777777" w:rsidR="00AF273F" w:rsidRPr="00AF273F" w:rsidRDefault="00AF273F" w:rsidP="00AF273F">
            <w:pPr>
              <w:ind w:left="36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# of initial mediations performed. </w:t>
            </w:r>
          </w:p>
          <w:p w14:paraId="21A293D0" w14:textId="77777777" w:rsidR="00AF273F" w:rsidRPr="00AF273F" w:rsidRDefault="00AF273F" w:rsidP="00AF273F">
            <w:pPr>
              <w:ind w:left="36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• # of follow up mediations performed</w:t>
            </w:r>
          </w:p>
          <w:p w14:paraId="750D4942" w14:textId="77777777" w:rsidR="00AF273F" w:rsidRPr="00AF273F" w:rsidRDefault="00AF273F" w:rsidP="00AF273F">
            <w:pPr>
              <w:ind w:left="72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9C059BF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33FB61A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E39C263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F273F" w:rsidRPr="00AF273F" w14:paraId="2366022C" w14:textId="77777777" w:rsidTr="00637AF4">
        <w:trPr>
          <w:jc w:val="center"/>
        </w:trPr>
        <w:tc>
          <w:tcPr>
            <w:tcW w:w="4675" w:type="dxa"/>
          </w:tcPr>
          <w:p w14:paraId="4B5AC872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Objective 2.1: Maintain a caseload of ___ highest-risk individuals (per Outreach Worker), </w:t>
            </w:r>
          </w:p>
          <w:p w14:paraId="74C89587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4E1D4D42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Performance Indicator 2.1: </w:t>
            </w:r>
          </w:p>
          <w:p w14:paraId="5529C87F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# participants in Outreach Worker caseload. </w:t>
            </w:r>
          </w:p>
          <w:p w14:paraId="3EFDA314" w14:textId="77777777" w:rsidR="00AF273F" w:rsidRPr="00AF273F" w:rsidRDefault="00AF273F" w:rsidP="00AF273F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F273F" w:rsidRPr="00AF273F" w14:paraId="02D3EE28" w14:textId="77777777" w:rsidTr="00637AF4">
        <w:trPr>
          <w:jc w:val="center"/>
        </w:trPr>
        <w:tc>
          <w:tcPr>
            <w:tcW w:w="4675" w:type="dxa"/>
          </w:tcPr>
          <w:p w14:paraId="1B6E058A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Objective 2.2: Maintain a caseload of ___ highest-risk individuals (per case manager), as participants in longer-term goal achievement, connections to resources, and behavior change work with case manager. </w:t>
            </w:r>
          </w:p>
          <w:p w14:paraId="66D73168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688F5E69" w14:textId="77777777" w:rsidR="00AF273F" w:rsidRPr="00AF273F" w:rsidRDefault="00AF273F" w:rsidP="00AF273F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Performance Indicator 2.2: </w:t>
            </w:r>
          </w:p>
          <w:p w14:paraId="5F25D71B" w14:textId="77777777" w:rsidR="00AF273F" w:rsidRPr="00AF273F" w:rsidRDefault="00AF273F" w:rsidP="00AF273F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# participants in caseload for each case manager. </w:t>
            </w:r>
          </w:p>
          <w:p w14:paraId="49BA1567" w14:textId="77777777" w:rsidR="00AF273F" w:rsidRPr="00AF273F" w:rsidRDefault="00AF273F" w:rsidP="00AF273F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• # successful linkages to resources</w:t>
            </w:r>
          </w:p>
        </w:tc>
      </w:tr>
      <w:tr w:rsidR="00AF273F" w:rsidRPr="00AF273F" w14:paraId="502628DD" w14:textId="77777777" w:rsidTr="00637AF4">
        <w:trPr>
          <w:jc w:val="center"/>
        </w:trPr>
        <w:tc>
          <w:tcPr>
            <w:tcW w:w="4675" w:type="dxa"/>
          </w:tcPr>
          <w:p w14:paraId="176430ED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Objective 2.3: Maintain an average of ___ hours and ___ contacts for individuals on caseload each month.</w:t>
            </w:r>
          </w:p>
        </w:tc>
        <w:tc>
          <w:tcPr>
            <w:tcW w:w="4675" w:type="dxa"/>
          </w:tcPr>
          <w:p w14:paraId="79B5B702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Performance Indicator 2.3: </w:t>
            </w:r>
          </w:p>
          <w:p w14:paraId="4B3AC070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Average # hours spent per participant </w:t>
            </w:r>
          </w:p>
          <w:p w14:paraId="27F55424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Average # contacts per participant </w:t>
            </w:r>
          </w:p>
          <w:p w14:paraId="09A9BF8D" w14:textId="77777777" w:rsidR="00AF273F" w:rsidRPr="00AF273F" w:rsidRDefault="00AF273F" w:rsidP="00AF273F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F273F" w:rsidRPr="00AF273F" w14:paraId="6EC26125" w14:textId="77777777" w:rsidTr="00637AF4">
        <w:trPr>
          <w:jc w:val="center"/>
        </w:trPr>
        <w:tc>
          <w:tcPr>
            <w:tcW w:w="4675" w:type="dxa"/>
          </w:tcPr>
          <w:p w14:paraId="62FA794E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Reduce risk of engaging in violent behavior for highest-risk participants by implementing ___ risk reduction plans (including referrals for education, employment, anger management, substance abuse, etc.) for each participant on caseload.</w:t>
            </w:r>
          </w:p>
        </w:tc>
        <w:tc>
          <w:tcPr>
            <w:tcW w:w="4675" w:type="dxa"/>
          </w:tcPr>
          <w:p w14:paraId="3E0C8911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Performance Indicator 3: </w:t>
            </w:r>
          </w:p>
          <w:p w14:paraId="01F321F4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# risk reduction plans created </w:t>
            </w:r>
          </w:p>
          <w:p w14:paraId="676A39C5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# participants administered a Quarterly Risk Reduction Plan Update </w:t>
            </w:r>
          </w:p>
          <w:p w14:paraId="71373A3E" w14:textId="77777777" w:rsidR="00AF273F" w:rsidRPr="00AF273F" w:rsidRDefault="00AF273F" w:rsidP="00AF273F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• # referrals made</w:t>
            </w:r>
          </w:p>
        </w:tc>
      </w:tr>
      <w:tr w:rsidR="00AF273F" w:rsidRPr="00AF273F" w14:paraId="1CDE8ADA" w14:textId="77777777" w:rsidTr="00637AF4">
        <w:trPr>
          <w:jc w:val="center"/>
        </w:trPr>
        <w:tc>
          <w:tcPr>
            <w:tcW w:w="4675" w:type="dxa"/>
          </w:tcPr>
          <w:p w14:paraId="3215B5C3" w14:textId="77777777" w:rsidR="00AF273F" w:rsidRPr="00AF273F" w:rsidRDefault="00AF273F" w:rsidP="00AF273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05EAD448" w14:textId="77777777" w:rsidR="00AF273F" w:rsidRPr="00AF273F" w:rsidRDefault="00AF273F" w:rsidP="00AF273F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F273F" w:rsidRPr="00AF273F" w14:paraId="41FCDCB4" w14:textId="77777777" w:rsidTr="00637AF4">
        <w:trPr>
          <w:jc w:val="center"/>
        </w:trPr>
        <w:tc>
          <w:tcPr>
            <w:tcW w:w="4675" w:type="dxa"/>
            <w:shd w:val="clear" w:color="auto" w:fill="D9D9D9"/>
          </w:tcPr>
          <w:p w14:paraId="2081859E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Outcome Objectives</w:t>
            </w:r>
          </w:p>
        </w:tc>
        <w:tc>
          <w:tcPr>
            <w:tcW w:w="4675" w:type="dxa"/>
            <w:shd w:val="clear" w:color="auto" w:fill="D9D9D9"/>
          </w:tcPr>
          <w:p w14:paraId="23EFCF9F" w14:textId="77777777" w:rsidR="00AF273F" w:rsidRPr="00AF273F" w:rsidRDefault="00AF273F" w:rsidP="00AF273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27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Performance Measures</w:t>
            </w:r>
          </w:p>
        </w:tc>
      </w:tr>
      <w:tr w:rsidR="00AF273F" w:rsidRPr="00AF273F" w14:paraId="5B03A410" w14:textId="77777777" w:rsidTr="00637AF4">
        <w:trPr>
          <w:jc w:val="center"/>
        </w:trPr>
        <w:tc>
          <w:tcPr>
            <w:tcW w:w="4675" w:type="dxa"/>
          </w:tcPr>
          <w:p w14:paraId="1CABCC58" w14:textId="77777777" w:rsidR="00AF273F" w:rsidRPr="00AF273F" w:rsidRDefault="00AF273F" w:rsidP="00AF273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05CB157A" w14:textId="77777777" w:rsidR="00AF273F" w:rsidRPr="00AF273F" w:rsidRDefault="00AF273F" w:rsidP="00AF273F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F273F" w:rsidRPr="00AF273F" w14:paraId="7BCD0F40" w14:textId="77777777" w:rsidTr="00637AF4">
        <w:trPr>
          <w:jc w:val="center"/>
        </w:trPr>
        <w:tc>
          <w:tcPr>
            <w:tcW w:w="4675" w:type="dxa"/>
          </w:tcPr>
          <w:p w14:paraId="35B9E33D" w14:textId="77777777" w:rsidR="00AF273F" w:rsidRPr="00AF273F" w:rsidRDefault="00AF273F" w:rsidP="00AF273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374F6471" w14:textId="77777777" w:rsidR="00AF273F" w:rsidRPr="00AF273F" w:rsidRDefault="00AF273F" w:rsidP="00AF273F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5"/>
      <w:tr w:rsidR="00AF273F" w:rsidRPr="00AF273F" w14:paraId="276BE727" w14:textId="77777777" w:rsidTr="00637AF4">
        <w:trPr>
          <w:jc w:val="center"/>
        </w:trPr>
        <w:tc>
          <w:tcPr>
            <w:tcW w:w="4675" w:type="dxa"/>
          </w:tcPr>
          <w:p w14:paraId="04CF000B" w14:textId="77777777" w:rsidR="00AF273F" w:rsidRPr="00AF273F" w:rsidRDefault="00AF273F" w:rsidP="00AF273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144147CB" w14:textId="77777777" w:rsidR="00AF273F" w:rsidRPr="00AF273F" w:rsidRDefault="00AF273F" w:rsidP="00AF273F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4987A94" w14:textId="625D54FB" w:rsidR="00C64E8F" w:rsidRDefault="00C64E8F"/>
    <w:p w14:paraId="20C963FA" w14:textId="0594EB21" w:rsidR="00C54ADB" w:rsidRDefault="00131232">
      <w:pPr>
        <w:rPr>
          <w:rFonts w:ascii="Times New Roman" w:hAnsi="Times New Roman" w:cs="Times New Roman"/>
          <w:sz w:val="24"/>
          <w:szCs w:val="24"/>
        </w:rPr>
      </w:pPr>
      <w:r w:rsidRPr="003C2742">
        <w:rPr>
          <w:rFonts w:ascii="Times New Roman" w:hAnsi="Times New Roman" w:cs="Times New Roman"/>
          <w:b/>
          <w:sz w:val="24"/>
          <w:u w:val="single"/>
        </w:rPr>
        <w:t>Budget</w:t>
      </w:r>
      <w:r>
        <w:rPr>
          <w:rFonts w:ascii="Times New Roman" w:hAnsi="Times New Roman" w:cs="Times New Roman"/>
          <w:sz w:val="24"/>
        </w:rPr>
        <w:t xml:space="preserve"> (</w:t>
      </w:r>
      <w:r w:rsidR="003C2742">
        <w:rPr>
          <w:rFonts w:ascii="Times New Roman" w:hAnsi="Times New Roman" w:cs="Times New Roman"/>
          <w:sz w:val="24"/>
        </w:rPr>
        <w:t>20 points)</w:t>
      </w:r>
      <w:r w:rsidR="00330E7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  <w:r w:rsidR="00330E76">
        <w:rPr>
          <w:rFonts w:ascii="Times New Roman" w:hAnsi="Times New Roman" w:cs="Times New Roman"/>
          <w:sz w:val="24"/>
        </w:rPr>
        <w:t>See Excel Budget document, example</w:t>
      </w:r>
      <w:r>
        <w:rPr>
          <w:rFonts w:ascii="Times New Roman" w:hAnsi="Times New Roman" w:cs="Times New Roman"/>
          <w:sz w:val="24"/>
        </w:rPr>
        <w:t>,</w:t>
      </w:r>
      <w:r w:rsidR="00330E76">
        <w:rPr>
          <w:rFonts w:ascii="Times New Roman" w:hAnsi="Times New Roman" w:cs="Times New Roman"/>
          <w:sz w:val="24"/>
        </w:rPr>
        <w:t xml:space="preserve"> and guidance in </w:t>
      </w:r>
      <w:r>
        <w:rPr>
          <w:rFonts w:ascii="Times New Roman" w:hAnsi="Times New Roman" w:cs="Times New Roman"/>
          <w:sz w:val="24"/>
        </w:rPr>
        <w:t xml:space="preserve">the </w:t>
      </w:r>
      <w:r w:rsidR="00330E76">
        <w:rPr>
          <w:rFonts w:ascii="Times New Roman" w:hAnsi="Times New Roman" w:cs="Times New Roman"/>
          <w:sz w:val="24"/>
        </w:rPr>
        <w:t xml:space="preserve">NOFO. </w:t>
      </w:r>
      <w:r w:rsidR="00D676A0" w:rsidRPr="00D676A0">
        <w:rPr>
          <w:rFonts w:ascii="Times New Roman" w:hAnsi="Times New Roman" w:cs="Times New Roman"/>
          <w:sz w:val="24"/>
        </w:rPr>
        <w:t xml:space="preserve">Budgets that include </w:t>
      </w:r>
      <w:r w:rsidR="00D676A0" w:rsidRPr="00D676A0">
        <w:rPr>
          <w:rFonts w:ascii="Times New Roman" w:hAnsi="Times New Roman" w:cs="Times New Roman"/>
          <w:i/>
          <w:sz w:val="24"/>
        </w:rPr>
        <w:t xml:space="preserve">any </w:t>
      </w:r>
      <w:r w:rsidR="00D676A0" w:rsidRPr="00D676A0">
        <w:rPr>
          <w:rFonts w:ascii="Times New Roman" w:hAnsi="Times New Roman" w:cs="Times New Roman"/>
          <w:sz w:val="24"/>
        </w:rPr>
        <w:t>unallowable costs shall only receive a maximum of 10 points.</w:t>
      </w:r>
    </w:p>
    <w:p w14:paraId="6A20F828" w14:textId="5F943051" w:rsidR="00C905D7" w:rsidRDefault="00C905D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3825">
        <w:rPr>
          <w:rFonts w:ascii="Times New Roman" w:hAnsi="Times New Roman" w:cs="Times New Roman"/>
          <w:b/>
          <w:sz w:val="24"/>
          <w:szCs w:val="24"/>
          <w:u w:val="single"/>
        </w:rPr>
        <w:t xml:space="preserve">Equity </w:t>
      </w:r>
      <w:r w:rsidR="00223825" w:rsidRPr="00223825">
        <w:rPr>
          <w:rFonts w:ascii="Times New Roman" w:hAnsi="Times New Roman" w:cs="Times New Roman"/>
          <w:b/>
          <w:sz w:val="24"/>
          <w:szCs w:val="24"/>
          <w:u w:val="single"/>
        </w:rPr>
        <w:t>Questions</w:t>
      </w:r>
      <w:r w:rsidR="00223825" w:rsidRPr="00AF273F">
        <w:rPr>
          <w:rFonts w:ascii="Times New Roman" w:hAnsi="Times New Roman" w:cs="Times New Roman"/>
          <w:bCs/>
          <w:sz w:val="24"/>
          <w:szCs w:val="24"/>
        </w:rPr>
        <w:t xml:space="preserve"> (20 bonus points)</w:t>
      </w:r>
    </w:p>
    <w:p w14:paraId="15DA6475" w14:textId="3728AB4F" w:rsidR="00DE1BC2" w:rsidRPr="00DE1BC2" w:rsidRDefault="00131232" w:rsidP="00DE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DE1BC2" w:rsidRPr="00DE1BC2">
        <w:rPr>
          <w:rFonts w:ascii="Times New Roman" w:eastAsia="Times New Roman" w:hAnsi="Times New Roman" w:cs="Times New Roman"/>
          <w:sz w:val="24"/>
          <w:szCs w:val="24"/>
        </w:rPr>
        <w:t>pplicant must provide clear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DE1BC2" w:rsidRPr="00DE1BC2">
        <w:rPr>
          <w:rFonts w:ascii="Times New Roman" w:eastAsia="Times New Roman" w:hAnsi="Times New Roman" w:cs="Times New Roman"/>
          <w:sz w:val="24"/>
          <w:szCs w:val="24"/>
        </w:rPr>
        <w:t xml:space="preserve"> detailed response</w:t>
      </w:r>
      <w:r>
        <w:rPr>
          <w:rFonts w:ascii="Times New Roman" w:eastAsia="Times New Roman" w:hAnsi="Times New Roman" w:cs="Times New Roman"/>
          <w:sz w:val="24"/>
          <w:szCs w:val="24"/>
        </w:rPr>
        <w:t>s to receive all points for each question</w:t>
      </w:r>
      <w:r w:rsidR="00DE1BC2" w:rsidRPr="00DE1BC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ACF8741" w14:textId="4BFDA5D6" w:rsidR="00C905D7" w:rsidRPr="009A0695" w:rsidRDefault="00DE1BC2" w:rsidP="009A069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1BC2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905D7" w14:paraId="593C4F1B" w14:textId="77777777" w:rsidTr="00211566">
        <w:tc>
          <w:tcPr>
            <w:tcW w:w="9350" w:type="dxa"/>
          </w:tcPr>
          <w:p w14:paraId="7684A1B3" w14:textId="17AC4598" w:rsidR="00C905D7" w:rsidRPr="00BC75EB" w:rsidRDefault="00A67800" w:rsidP="00211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905D7">
              <w:rPr>
                <w:sz w:val="24"/>
                <w:szCs w:val="24"/>
              </w:rPr>
              <w:t>. Is your organization headquartered in the community you proposing to serve? (5 points)</w:t>
            </w:r>
          </w:p>
        </w:tc>
      </w:tr>
      <w:tr w:rsidR="00C905D7" w14:paraId="7A4FE5D6" w14:textId="77777777" w:rsidTr="00211566">
        <w:tc>
          <w:tcPr>
            <w:tcW w:w="9350" w:type="dxa"/>
          </w:tcPr>
          <w:p w14:paraId="79B39B0B" w14:textId="77777777" w:rsidR="00C905D7" w:rsidRDefault="00C905D7" w:rsidP="00211566">
            <w:pPr>
              <w:rPr>
                <w:b/>
                <w:sz w:val="24"/>
                <w:szCs w:val="24"/>
                <w:u w:val="single"/>
              </w:rPr>
            </w:pPr>
            <w:r w:rsidRPr="009D6B87">
              <w:rPr>
                <w:sz w:val="24"/>
                <w:szCs w:val="24"/>
              </w:rPr>
              <w:t>Response:</w:t>
            </w:r>
          </w:p>
        </w:tc>
      </w:tr>
    </w:tbl>
    <w:p w14:paraId="663131DC" w14:textId="77777777" w:rsidR="00C905D7" w:rsidRPr="005620F5" w:rsidRDefault="00C905D7" w:rsidP="00C905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905D7" w14:paraId="66C957AE" w14:textId="77777777" w:rsidTr="00211566">
        <w:tc>
          <w:tcPr>
            <w:tcW w:w="9350" w:type="dxa"/>
          </w:tcPr>
          <w:p w14:paraId="0852AD27" w14:textId="06DA87CB" w:rsidR="00C905D7" w:rsidRPr="00BC75EB" w:rsidRDefault="00A67800" w:rsidP="00211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905D7">
              <w:rPr>
                <w:sz w:val="24"/>
                <w:szCs w:val="24"/>
              </w:rPr>
              <w:t xml:space="preserve">. </w:t>
            </w:r>
            <w:r w:rsidR="00AF013E">
              <w:rPr>
                <w:sz w:val="24"/>
                <w:szCs w:val="24"/>
              </w:rPr>
              <w:t xml:space="preserve">Do the </w:t>
            </w:r>
            <w:r w:rsidR="00131232">
              <w:rPr>
                <w:sz w:val="24"/>
                <w:szCs w:val="24"/>
              </w:rPr>
              <w:t xml:space="preserve">agency </w:t>
            </w:r>
            <w:r w:rsidR="00AF013E">
              <w:rPr>
                <w:sz w:val="24"/>
                <w:szCs w:val="24"/>
              </w:rPr>
              <w:t xml:space="preserve">staff, board members, and practitioners reflect the </w:t>
            </w:r>
            <w:r w:rsidR="00145EDC">
              <w:rPr>
                <w:sz w:val="24"/>
                <w:szCs w:val="24"/>
              </w:rPr>
              <w:t xml:space="preserve">proposed </w:t>
            </w:r>
            <w:r w:rsidR="00AF013E">
              <w:rPr>
                <w:sz w:val="24"/>
                <w:szCs w:val="24"/>
              </w:rPr>
              <w:t xml:space="preserve">community and residents to be served? </w:t>
            </w:r>
            <w:r w:rsidR="00D676A0">
              <w:rPr>
                <w:sz w:val="24"/>
                <w:szCs w:val="24"/>
              </w:rPr>
              <w:t>(5 points)</w:t>
            </w:r>
          </w:p>
        </w:tc>
      </w:tr>
      <w:tr w:rsidR="00C905D7" w14:paraId="03C7D458" w14:textId="77777777" w:rsidTr="00211566">
        <w:tc>
          <w:tcPr>
            <w:tcW w:w="9350" w:type="dxa"/>
          </w:tcPr>
          <w:p w14:paraId="553595FC" w14:textId="77777777" w:rsidR="00C905D7" w:rsidRDefault="00C905D7" w:rsidP="00211566">
            <w:pPr>
              <w:rPr>
                <w:b/>
                <w:sz w:val="24"/>
                <w:szCs w:val="24"/>
                <w:u w:val="single"/>
              </w:rPr>
            </w:pPr>
            <w:r w:rsidRPr="009D6B87">
              <w:rPr>
                <w:sz w:val="24"/>
                <w:szCs w:val="24"/>
              </w:rPr>
              <w:t>Response:</w:t>
            </w:r>
          </w:p>
        </w:tc>
      </w:tr>
    </w:tbl>
    <w:p w14:paraId="6F7A670F" w14:textId="4F777286" w:rsidR="00C905D7" w:rsidRDefault="00C905D7" w:rsidP="00C905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905D7" w14:paraId="6DAEC2C3" w14:textId="77777777" w:rsidTr="00211566">
        <w:tc>
          <w:tcPr>
            <w:tcW w:w="9350" w:type="dxa"/>
          </w:tcPr>
          <w:p w14:paraId="45D09346" w14:textId="693DB88A" w:rsidR="00C905D7" w:rsidRPr="00BC75EB" w:rsidRDefault="00A67800" w:rsidP="00211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905D7">
              <w:rPr>
                <w:sz w:val="24"/>
                <w:szCs w:val="24"/>
              </w:rPr>
              <w:t xml:space="preserve">. Does the model you </w:t>
            </w:r>
            <w:r w:rsidR="00131232">
              <w:rPr>
                <w:sz w:val="24"/>
                <w:szCs w:val="24"/>
              </w:rPr>
              <w:t>propose to implement</w:t>
            </w:r>
            <w:r w:rsidR="00C905D7">
              <w:rPr>
                <w:sz w:val="24"/>
                <w:szCs w:val="24"/>
              </w:rPr>
              <w:t xml:space="preserve"> include mentors, credible messengers, or practitioners who are residents of the community being served? (5 points)</w:t>
            </w:r>
          </w:p>
        </w:tc>
      </w:tr>
      <w:tr w:rsidR="00C905D7" w14:paraId="1D7CB3A4" w14:textId="77777777" w:rsidTr="00211566">
        <w:tc>
          <w:tcPr>
            <w:tcW w:w="9350" w:type="dxa"/>
          </w:tcPr>
          <w:p w14:paraId="6472A6FA" w14:textId="77777777" w:rsidR="00C905D7" w:rsidRDefault="00C905D7" w:rsidP="00211566">
            <w:pPr>
              <w:rPr>
                <w:b/>
                <w:sz w:val="24"/>
                <w:szCs w:val="24"/>
                <w:u w:val="single"/>
              </w:rPr>
            </w:pPr>
            <w:r w:rsidRPr="009D6B87">
              <w:rPr>
                <w:sz w:val="24"/>
                <w:szCs w:val="24"/>
              </w:rPr>
              <w:t>Response:</w:t>
            </w:r>
          </w:p>
        </w:tc>
      </w:tr>
    </w:tbl>
    <w:p w14:paraId="540466DB" w14:textId="77777777" w:rsidR="00C905D7" w:rsidRPr="009D6B87" w:rsidRDefault="00C905D7" w:rsidP="00C905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049C0" w14:paraId="65C5ABCA" w14:textId="77777777" w:rsidTr="00211566">
        <w:tc>
          <w:tcPr>
            <w:tcW w:w="9350" w:type="dxa"/>
          </w:tcPr>
          <w:p w14:paraId="69E752C6" w14:textId="666F11B9" w:rsidR="004049C0" w:rsidRDefault="00A67800" w:rsidP="00404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4049C0">
              <w:rPr>
                <w:sz w:val="24"/>
                <w:szCs w:val="24"/>
              </w:rPr>
              <w:t>. Does your organization have an operating budget of under $2 million?</w:t>
            </w:r>
          </w:p>
          <w:p w14:paraId="1366B1F4" w14:textId="596AD949" w:rsidR="004049C0" w:rsidRPr="00BC75EB" w:rsidRDefault="004049C0" w:rsidP="00211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 points)</w:t>
            </w:r>
          </w:p>
        </w:tc>
      </w:tr>
      <w:tr w:rsidR="004049C0" w14:paraId="4F63E481" w14:textId="77777777" w:rsidTr="00211566">
        <w:tc>
          <w:tcPr>
            <w:tcW w:w="9350" w:type="dxa"/>
          </w:tcPr>
          <w:p w14:paraId="6B5C4F87" w14:textId="77777777" w:rsidR="004049C0" w:rsidRDefault="004049C0" w:rsidP="00211566">
            <w:pPr>
              <w:rPr>
                <w:b/>
                <w:sz w:val="24"/>
                <w:szCs w:val="24"/>
                <w:u w:val="single"/>
              </w:rPr>
            </w:pPr>
            <w:r w:rsidRPr="009D6B87">
              <w:rPr>
                <w:sz w:val="24"/>
                <w:szCs w:val="24"/>
              </w:rPr>
              <w:t>Response:</w:t>
            </w:r>
          </w:p>
        </w:tc>
      </w:tr>
    </w:tbl>
    <w:p w14:paraId="53E2C49A" w14:textId="77777777" w:rsidR="00C905D7" w:rsidRDefault="00C905D7">
      <w:pPr>
        <w:rPr>
          <w:rFonts w:ascii="Times New Roman" w:hAnsi="Times New Roman" w:cs="Times New Roman"/>
          <w:sz w:val="24"/>
          <w:szCs w:val="24"/>
        </w:rPr>
      </w:pPr>
    </w:p>
    <w:p w14:paraId="1142FD6A" w14:textId="0D56F7B4" w:rsidR="00C905D7" w:rsidRDefault="00C905D7">
      <w:pPr>
        <w:rPr>
          <w:rFonts w:ascii="Times New Roman" w:hAnsi="Times New Roman" w:cs="Times New Roman"/>
          <w:sz w:val="24"/>
          <w:szCs w:val="24"/>
        </w:rPr>
      </w:pPr>
    </w:p>
    <w:p w14:paraId="5C696C36" w14:textId="77777777" w:rsidR="00C905D7" w:rsidRPr="003C2742" w:rsidRDefault="00C905D7">
      <w:pPr>
        <w:rPr>
          <w:rFonts w:ascii="Times New Roman" w:hAnsi="Times New Roman" w:cs="Times New Roman"/>
          <w:sz w:val="24"/>
        </w:rPr>
      </w:pPr>
    </w:p>
    <w:sectPr w:rsidR="00C905D7" w:rsidRPr="003C27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D21C5" w16cex:dateUtc="2021-05-17T22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869C9" w14:textId="77777777" w:rsidR="007426EE" w:rsidRDefault="007426EE" w:rsidP="00A675EE">
      <w:pPr>
        <w:spacing w:after="0" w:line="240" w:lineRule="auto"/>
      </w:pPr>
      <w:r>
        <w:separator/>
      </w:r>
    </w:p>
  </w:endnote>
  <w:endnote w:type="continuationSeparator" w:id="0">
    <w:p w14:paraId="59DDB3E7" w14:textId="77777777" w:rsidR="007426EE" w:rsidRDefault="007426EE" w:rsidP="00A67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E0748" w14:textId="77777777" w:rsidR="007426EE" w:rsidRDefault="007426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59436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288FA4" w14:textId="0C90F79F" w:rsidR="007426EE" w:rsidRDefault="007426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55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1B48BD" w14:textId="77777777" w:rsidR="007426EE" w:rsidRDefault="007426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C0E3C" w14:textId="77777777" w:rsidR="007426EE" w:rsidRDefault="007426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5D6A8" w14:textId="77777777" w:rsidR="007426EE" w:rsidRDefault="007426EE" w:rsidP="00A675EE">
      <w:pPr>
        <w:spacing w:after="0" w:line="240" w:lineRule="auto"/>
      </w:pPr>
      <w:r>
        <w:separator/>
      </w:r>
    </w:p>
  </w:footnote>
  <w:footnote w:type="continuationSeparator" w:id="0">
    <w:p w14:paraId="6E5EDD8A" w14:textId="77777777" w:rsidR="007426EE" w:rsidRDefault="007426EE" w:rsidP="00A67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C4E1C" w14:textId="77777777" w:rsidR="007426EE" w:rsidRDefault="007426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D55DB" w14:textId="77777777" w:rsidR="007426EE" w:rsidRDefault="007426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C8A97" w14:textId="77777777" w:rsidR="007426EE" w:rsidRDefault="007426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D4ECA"/>
    <w:multiLevelType w:val="hybridMultilevel"/>
    <w:tmpl w:val="A4B4136C"/>
    <w:lvl w:ilvl="0" w:tplc="FF2CC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87A76"/>
    <w:multiLevelType w:val="hybridMultilevel"/>
    <w:tmpl w:val="ADDE93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547B95"/>
    <w:multiLevelType w:val="hybridMultilevel"/>
    <w:tmpl w:val="BD7A7E90"/>
    <w:lvl w:ilvl="0" w:tplc="FF2CC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C1B29"/>
    <w:multiLevelType w:val="hybridMultilevel"/>
    <w:tmpl w:val="608AFC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7A49CD"/>
    <w:multiLevelType w:val="hybridMultilevel"/>
    <w:tmpl w:val="A4B4136C"/>
    <w:lvl w:ilvl="0" w:tplc="FF2CC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7396A"/>
    <w:multiLevelType w:val="hybridMultilevel"/>
    <w:tmpl w:val="A4B4136C"/>
    <w:lvl w:ilvl="0" w:tplc="FF2CC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21A49"/>
    <w:multiLevelType w:val="hybridMultilevel"/>
    <w:tmpl w:val="88EC6FD0"/>
    <w:lvl w:ilvl="0" w:tplc="ADF40F0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1142E1"/>
    <w:multiLevelType w:val="hybridMultilevel"/>
    <w:tmpl w:val="03DEA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E05D6"/>
    <w:multiLevelType w:val="hybridMultilevel"/>
    <w:tmpl w:val="A4B4136C"/>
    <w:lvl w:ilvl="0" w:tplc="FF2CC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838E8"/>
    <w:multiLevelType w:val="hybridMultilevel"/>
    <w:tmpl w:val="0C1E5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28E6A6E">
      <w:numFmt w:val="bullet"/>
      <w:lvlText w:val="•"/>
      <w:lvlJc w:val="left"/>
      <w:pPr>
        <w:ind w:left="2520" w:hanging="72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5EE"/>
    <w:rsid w:val="00007475"/>
    <w:rsid w:val="00010124"/>
    <w:rsid w:val="00011E50"/>
    <w:rsid w:val="0001415C"/>
    <w:rsid w:val="00026936"/>
    <w:rsid w:val="0003141F"/>
    <w:rsid w:val="00050E60"/>
    <w:rsid w:val="000A4C62"/>
    <w:rsid w:val="000B35EC"/>
    <w:rsid w:val="000B4574"/>
    <w:rsid w:val="000B5466"/>
    <w:rsid w:val="000F123F"/>
    <w:rsid w:val="000F4800"/>
    <w:rsid w:val="00103CD8"/>
    <w:rsid w:val="00122A3D"/>
    <w:rsid w:val="00131232"/>
    <w:rsid w:val="001336EE"/>
    <w:rsid w:val="00145EDC"/>
    <w:rsid w:val="00162556"/>
    <w:rsid w:val="0017090E"/>
    <w:rsid w:val="00190BF1"/>
    <w:rsid w:val="0019430C"/>
    <w:rsid w:val="00196DA2"/>
    <w:rsid w:val="001B45CC"/>
    <w:rsid w:val="001C6AC5"/>
    <w:rsid w:val="001E0005"/>
    <w:rsid w:val="001E16F3"/>
    <w:rsid w:val="001F11B5"/>
    <w:rsid w:val="00223825"/>
    <w:rsid w:val="002375A8"/>
    <w:rsid w:val="00237C24"/>
    <w:rsid w:val="00241343"/>
    <w:rsid w:val="002440FC"/>
    <w:rsid w:val="002502E7"/>
    <w:rsid w:val="002548B4"/>
    <w:rsid w:val="002A4D78"/>
    <w:rsid w:val="002B1AAB"/>
    <w:rsid w:val="002E1B39"/>
    <w:rsid w:val="002E3735"/>
    <w:rsid w:val="002E6897"/>
    <w:rsid w:val="00302F9C"/>
    <w:rsid w:val="003040AC"/>
    <w:rsid w:val="003058B8"/>
    <w:rsid w:val="0031395A"/>
    <w:rsid w:val="003218AC"/>
    <w:rsid w:val="003227DB"/>
    <w:rsid w:val="00330E76"/>
    <w:rsid w:val="00334A70"/>
    <w:rsid w:val="00357DAB"/>
    <w:rsid w:val="003A1737"/>
    <w:rsid w:val="003C14CC"/>
    <w:rsid w:val="003C2742"/>
    <w:rsid w:val="003F6E86"/>
    <w:rsid w:val="004001B3"/>
    <w:rsid w:val="004049C0"/>
    <w:rsid w:val="004153C3"/>
    <w:rsid w:val="00425748"/>
    <w:rsid w:val="00442426"/>
    <w:rsid w:val="0045361E"/>
    <w:rsid w:val="00463C9A"/>
    <w:rsid w:val="004761D8"/>
    <w:rsid w:val="004C3D34"/>
    <w:rsid w:val="004C5C7E"/>
    <w:rsid w:val="004D0BA3"/>
    <w:rsid w:val="004D19D7"/>
    <w:rsid w:val="004E359E"/>
    <w:rsid w:val="004F32B7"/>
    <w:rsid w:val="004F3D73"/>
    <w:rsid w:val="00502613"/>
    <w:rsid w:val="0050553C"/>
    <w:rsid w:val="00515A94"/>
    <w:rsid w:val="005277B1"/>
    <w:rsid w:val="005330BF"/>
    <w:rsid w:val="00542DF5"/>
    <w:rsid w:val="005620F5"/>
    <w:rsid w:val="0057140C"/>
    <w:rsid w:val="00577063"/>
    <w:rsid w:val="00586CD2"/>
    <w:rsid w:val="00592556"/>
    <w:rsid w:val="005978E1"/>
    <w:rsid w:val="005D2076"/>
    <w:rsid w:val="005D7815"/>
    <w:rsid w:val="005F2F33"/>
    <w:rsid w:val="006005F2"/>
    <w:rsid w:val="00617574"/>
    <w:rsid w:val="006B2A62"/>
    <w:rsid w:val="006C06B5"/>
    <w:rsid w:val="00710959"/>
    <w:rsid w:val="0071714A"/>
    <w:rsid w:val="00717C60"/>
    <w:rsid w:val="00727F5C"/>
    <w:rsid w:val="007426EE"/>
    <w:rsid w:val="00762E1B"/>
    <w:rsid w:val="007B1C0D"/>
    <w:rsid w:val="007B340F"/>
    <w:rsid w:val="007C3EF9"/>
    <w:rsid w:val="007C6836"/>
    <w:rsid w:val="007D3804"/>
    <w:rsid w:val="007D67BB"/>
    <w:rsid w:val="007F4E86"/>
    <w:rsid w:val="00830E16"/>
    <w:rsid w:val="008315BF"/>
    <w:rsid w:val="00832267"/>
    <w:rsid w:val="00864FBC"/>
    <w:rsid w:val="00867EF1"/>
    <w:rsid w:val="00887FD3"/>
    <w:rsid w:val="00895DC9"/>
    <w:rsid w:val="008B15D8"/>
    <w:rsid w:val="008B57CC"/>
    <w:rsid w:val="008C03D2"/>
    <w:rsid w:val="008C6B22"/>
    <w:rsid w:val="008C7D45"/>
    <w:rsid w:val="008F04F1"/>
    <w:rsid w:val="00926544"/>
    <w:rsid w:val="00930D97"/>
    <w:rsid w:val="00937A9E"/>
    <w:rsid w:val="00950C9D"/>
    <w:rsid w:val="00960D70"/>
    <w:rsid w:val="009A0695"/>
    <w:rsid w:val="009A34CE"/>
    <w:rsid w:val="009A4E59"/>
    <w:rsid w:val="009C3F3F"/>
    <w:rsid w:val="009D6B87"/>
    <w:rsid w:val="009E42B6"/>
    <w:rsid w:val="009F043E"/>
    <w:rsid w:val="00A31E17"/>
    <w:rsid w:val="00A53330"/>
    <w:rsid w:val="00A56A75"/>
    <w:rsid w:val="00A675EE"/>
    <w:rsid w:val="00A67800"/>
    <w:rsid w:val="00A702D5"/>
    <w:rsid w:val="00AB08B5"/>
    <w:rsid w:val="00AB42C1"/>
    <w:rsid w:val="00AD3916"/>
    <w:rsid w:val="00AF013E"/>
    <w:rsid w:val="00AF273F"/>
    <w:rsid w:val="00AF6D9D"/>
    <w:rsid w:val="00B43595"/>
    <w:rsid w:val="00B443DF"/>
    <w:rsid w:val="00B85782"/>
    <w:rsid w:val="00B926C7"/>
    <w:rsid w:val="00BA0FA6"/>
    <w:rsid w:val="00BA593B"/>
    <w:rsid w:val="00BC14E5"/>
    <w:rsid w:val="00BC4670"/>
    <w:rsid w:val="00BC75EB"/>
    <w:rsid w:val="00BE7777"/>
    <w:rsid w:val="00C028E0"/>
    <w:rsid w:val="00C10C1C"/>
    <w:rsid w:val="00C3398B"/>
    <w:rsid w:val="00C362F3"/>
    <w:rsid w:val="00C54ADB"/>
    <w:rsid w:val="00C64E8F"/>
    <w:rsid w:val="00C75FF8"/>
    <w:rsid w:val="00C9053C"/>
    <w:rsid w:val="00C905D7"/>
    <w:rsid w:val="00D068A7"/>
    <w:rsid w:val="00D07D1F"/>
    <w:rsid w:val="00D13330"/>
    <w:rsid w:val="00D236D8"/>
    <w:rsid w:val="00D42AA8"/>
    <w:rsid w:val="00D47173"/>
    <w:rsid w:val="00D54621"/>
    <w:rsid w:val="00D676A0"/>
    <w:rsid w:val="00D7554C"/>
    <w:rsid w:val="00D77536"/>
    <w:rsid w:val="00D77738"/>
    <w:rsid w:val="00D77FDA"/>
    <w:rsid w:val="00D81420"/>
    <w:rsid w:val="00D945F3"/>
    <w:rsid w:val="00D94FB6"/>
    <w:rsid w:val="00DA339C"/>
    <w:rsid w:val="00DA521D"/>
    <w:rsid w:val="00DB2A34"/>
    <w:rsid w:val="00DC0F29"/>
    <w:rsid w:val="00DC6E37"/>
    <w:rsid w:val="00DE02A8"/>
    <w:rsid w:val="00DE1BC2"/>
    <w:rsid w:val="00DE23FF"/>
    <w:rsid w:val="00DE3CAF"/>
    <w:rsid w:val="00DF423F"/>
    <w:rsid w:val="00E07C67"/>
    <w:rsid w:val="00E50997"/>
    <w:rsid w:val="00E5364C"/>
    <w:rsid w:val="00E57E6E"/>
    <w:rsid w:val="00E708F9"/>
    <w:rsid w:val="00E95B1D"/>
    <w:rsid w:val="00E97D37"/>
    <w:rsid w:val="00EB0C27"/>
    <w:rsid w:val="00EB0FEF"/>
    <w:rsid w:val="00EC1C65"/>
    <w:rsid w:val="00ED1B2F"/>
    <w:rsid w:val="00ED5402"/>
    <w:rsid w:val="00EE75DE"/>
    <w:rsid w:val="00EF2813"/>
    <w:rsid w:val="00EF30C6"/>
    <w:rsid w:val="00F1067C"/>
    <w:rsid w:val="00F15675"/>
    <w:rsid w:val="00F1715D"/>
    <w:rsid w:val="00F309AD"/>
    <w:rsid w:val="00F30EA0"/>
    <w:rsid w:val="00F33715"/>
    <w:rsid w:val="00F34865"/>
    <w:rsid w:val="00F34C42"/>
    <w:rsid w:val="00F46F7B"/>
    <w:rsid w:val="00F713C8"/>
    <w:rsid w:val="00F72A02"/>
    <w:rsid w:val="00F83298"/>
    <w:rsid w:val="00F954BE"/>
    <w:rsid w:val="00FB0959"/>
    <w:rsid w:val="00FD6CCC"/>
    <w:rsid w:val="00FE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D8810"/>
  <w15:chartTrackingRefBased/>
  <w15:docId w15:val="{38547940-8556-4372-A812-DFB16687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7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675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7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E"/>
  </w:style>
  <w:style w:type="paragraph" w:styleId="Footer">
    <w:name w:val="footer"/>
    <w:basedOn w:val="Normal"/>
    <w:link w:val="FooterChar"/>
    <w:uiPriority w:val="99"/>
    <w:unhideWhenUsed/>
    <w:rsid w:val="00A67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E"/>
  </w:style>
  <w:style w:type="character" w:styleId="CommentReference">
    <w:name w:val="annotation reference"/>
    <w:basedOn w:val="DefaultParagraphFont"/>
    <w:uiPriority w:val="99"/>
    <w:semiHidden/>
    <w:unhideWhenUsed/>
    <w:rsid w:val="000074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74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74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74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74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47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E373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B0C2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190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2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34F00-0B83-4A8F-830F-1FCECE583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Desai, Reshma</dc:creator>
  <cp:keywords/>
  <dc:description/>
  <cp:lastModifiedBy>Desai, Reshma</cp:lastModifiedBy>
  <cp:revision>2</cp:revision>
  <dcterms:created xsi:type="dcterms:W3CDTF">2021-05-20T17:19:00Z</dcterms:created>
  <dcterms:modified xsi:type="dcterms:W3CDTF">2021-05-20T17:19:00Z</dcterms:modified>
</cp:coreProperties>
</file>