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37A" w:rsidRPr="00C457FF" w:rsidRDefault="0023237A" w:rsidP="0023237A">
      <w:pPr>
        <w:pStyle w:val="Heading1"/>
        <w:spacing w:before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C457FF">
        <w:rPr>
          <w:rFonts w:ascii="Arial" w:hAnsi="Arial" w:cs="Arial"/>
          <w:b/>
          <w:color w:val="000000" w:themeColor="text1"/>
          <w:sz w:val="22"/>
          <w:szCs w:val="22"/>
        </w:rPr>
        <w:t xml:space="preserve">Program:   </w:t>
      </w:r>
      <w:r w:rsidRPr="00C457FF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_____(name)________________</w:t>
      </w:r>
      <w:r w:rsidRPr="00C457FF">
        <w:rPr>
          <w:rFonts w:ascii="Arial" w:hAnsi="Arial" w:cs="Arial"/>
          <w:b/>
          <w:color w:val="000000" w:themeColor="text1"/>
          <w:sz w:val="22"/>
          <w:szCs w:val="22"/>
        </w:rPr>
        <w:t xml:space="preserve"> Logic Model</w:t>
      </w:r>
    </w:p>
    <w:p w:rsidR="0023237A" w:rsidRPr="00C457FF" w:rsidRDefault="0023237A" w:rsidP="0023237A">
      <w:pPr>
        <w:pStyle w:val="Heading1"/>
        <w:spacing w:before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C457FF">
        <w:rPr>
          <w:rFonts w:ascii="Arial" w:hAnsi="Arial" w:cs="Arial"/>
          <w:b/>
          <w:color w:val="000000" w:themeColor="text1"/>
          <w:sz w:val="22"/>
          <w:szCs w:val="22"/>
        </w:rPr>
        <w:t>Situation:</w:t>
      </w:r>
    </w:p>
    <w:p w:rsidR="0023237A" w:rsidRPr="00C457FF" w:rsidRDefault="0023237A" w:rsidP="0023237A">
      <w:pPr>
        <w:pStyle w:val="Heading1"/>
        <w:spacing w:before="0"/>
        <w:rPr>
          <w:rFonts w:ascii="Arial" w:hAnsi="Arial" w:cs="Arial"/>
          <w:b/>
          <w:color w:val="000000" w:themeColor="text1"/>
          <w:sz w:val="20"/>
        </w:rPr>
      </w:pPr>
    </w:p>
    <w:p w:rsidR="0023237A" w:rsidRPr="00C457FF" w:rsidRDefault="0023237A" w:rsidP="0023237A">
      <w:pPr>
        <w:widowControl/>
        <w:autoSpaceDE/>
        <w:autoSpaceDN/>
        <w:adjustRightInd/>
        <w:rPr>
          <w:rFonts w:ascii="Arial" w:hAnsi="Arial" w:cs="Arial"/>
          <w:szCs w:val="20"/>
        </w:rPr>
      </w:pPr>
    </w:p>
    <w:tbl>
      <w:tblPr>
        <w:tblW w:w="13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8"/>
        <w:gridCol w:w="321"/>
        <w:gridCol w:w="2047"/>
        <w:gridCol w:w="2062"/>
        <w:gridCol w:w="3"/>
        <w:gridCol w:w="318"/>
        <w:gridCol w:w="3"/>
        <w:gridCol w:w="2091"/>
        <w:gridCol w:w="1662"/>
        <w:gridCol w:w="400"/>
        <w:gridCol w:w="2083"/>
        <w:gridCol w:w="2"/>
      </w:tblGrid>
      <w:tr w:rsidR="0023237A" w:rsidRPr="00C457FF" w:rsidTr="0023237A">
        <w:trPr>
          <w:cantSplit/>
          <w:trHeight w:val="192"/>
        </w:trPr>
        <w:tc>
          <w:tcPr>
            <w:tcW w:w="2078" w:type="dxa"/>
            <w:vMerge w:val="restart"/>
            <w:tcBorders>
              <w:left w:val="single" w:sz="4" w:space="0" w:color="auto"/>
            </w:tcBorders>
            <w:shd w:val="pct50" w:color="FFE161" w:fill="FFFFFF"/>
            <w:vAlign w:val="center"/>
          </w:tcPr>
          <w:p w:rsidR="0023237A" w:rsidRPr="00C457FF" w:rsidRDefault="0023237A" w:rsidP="00AC2C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noProof/>
                <w:szCs w:val="20"/>
              </w:rPr>
            </w:pPr>
            <w:r w:rsidRPr="00C457FF">
              <w:rPr>
                <w:rFonts w:ascii="Arial" w:hAnsi="Arial" w:cs="Arial"/>
                <w:b/>
                <w:noProof/>
                <w:szCs w:val="20"/>
              </w:rPr>
              <w:t>Inputs</w:t>
            </w:r>
          </w:p>
        </w:tc>
        <w:tc>
          <w:tcPr>
            <w:tcW w:w="321" w:type="dxa"/>
            <w:tcBorders>
              <w:top w:val="nil"/>
              <w:bottom w:val="nil"/>
              <w:right w:val="single" w:sz="4" w:space="0" w:color="auto"/>
            </w:tcBorders>
          </w:tcPr>
          <w:p w:rsidR="0023237A" w:rsidRPr="00C457FF" w:rsidRDefault="0023237A" w:rsidP="00AC2C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noProof/>
                <w:szCs w:val="20"/>
              </w:rPr>
            </w:pPr>
            <w:r w:rsidRPr="00C457FF">
              <w:rPr>
                <w:rFonts w:ascii="Arial" w:hAnsi="Arial" w:cs="Arial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2E266C" wp14:editId="7684D100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9525</wp:posOffset>
                      </wp:positionV>
                      <wp:extent cx="93345" cy="365760"/>
                      <wp:effectExtent l="8890" t="83185" r="12065" b="84455"/>
                      <wp:wrapNone/>
                      <wp:docPr id="9" name="Arrow: Righ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345" cy="36576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2A809A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rrow: Right 9" o:spid="_x0000_s1026" type="#_x0000_t13" style="position:absolute;margin-left:-3.2pt;margin-top:.75pt;width:7.35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"/>
                  </w:pict>
                </mc:Fallback>
              </mc:AlternateConten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0" w:color="92D050" w:fill="FFFFFF"/>
            <w:vAlign w:val="center"/>
          </w:tcPr>
          <w:p w:rsidR="0023237A" w:rsidRPr="00C457FF" w:rsidRDefault="0023237A" w:rsidP="00AC2C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szCs w:val="20"/>
              </w:rPr>
            </w:pPr>
            <w:r w:rsidRPr="00C457FF">
              <w:rPr>
                <w:rFonts w:ascii="Arial" w:hAnsi="Arial" w:cs="Arial"/>
                <w:b/>
                <w:szCs w:val="20"/>
              </w:rPr>
              <w:t>Outputs</w:t>
            </w:r>
          </w:p>
        </w:tc>
        <w:tc>
          <w:tcPr>
            <w:tcW w:w="32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37A" w:rsidRPr="00C457FF" w:rsidRDefault="0023237A" w:rsidP="00AC2C0F">
            <w:pPr>
              <w:keepNext/>
              <w:widowControl/>
              <w:autoSpaceDE/>
              <w:autoSpaceDN/>
              <w:adjustRightInd/>
              <w:jc w:val="center"/>
              <w:outlineLvl w:val="2"/>
              <w:rPr>
                <w:rFonts w:ascii="Arial" w:hAnsi="Arial" w:cs="Arial"/>
                <w:b/>
                <w:szCs w:val="20"/>
              </w:rPr>
            </w:pPr>
            <w:r w:rsidRPr="00C457FF">
              <w:rPr>
                <w:rFonts w:ascii="Arial" w:hAnsi="Arial" w:cs="Arial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52F00C" wp14:editId="68CFF0B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5080</wp:posOffset>
                      </wp:positionV>
                      <wp:extent cx="86995" cy="365760"/>
                      <wp:effectExtent l="10795" t="12065" r="16510" b="12700"/>
                      <wp:wrapNone/>
                      <wp:docPr id="8" name="Arrow: Righ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995" cy="36576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FE13E9" id="Arrow: Right 8" o:spid="_x0000_s1026" type="#_x0000_t13" style="position:absolute;margin-left:-3.8pt;margin-top:.4pt;width:6.85pt;height:2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"/>
                  </w:pict>
                </mc:Fallback>
              </mc:AlternateContent>
            </w:r>
          </w:p>
        </w:tc>
        <w:tc>
          <w:tcPr>
            <w:tcW w:w="623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0" w:color="C00000" w:fill="FFFFFF"/>
            <w:vAlign w:val="center"/>
          </w:tcPr>
          <w:p w:rsidR="0023237A" w:rsidRPr="00C457FF" w:rsidRDefault="0023237A" w:rsidP="00AC2C0F">
            <w:pPr>
              <w:keepNext/>
              <w:widowControl/>
              <w:autoSpaceDE/>
              <w:autoSpaceDN/>
              <w:adjustRightInd/>
              <w:jc w:val="center"/>
              <w:outlineLvl w:val="0"/>
              <w:rPr>
                <w:rFonts w:ascii="Arial" w:hAnsi="Arial"/>
                <w:b/>
                <w:bCs/>
                <w:szCs w:val="20"/>
              </w:rPr>
            </w:pPr>
            <w:r w:rsidRPr="00C457FF">
              <w:rPr>
                <w:rFonts w:ascii="Arial" w:hAnsi="Arial"/>
                <w:b/>
                <w:bCs/>
                <w:szCs w:val="20"/>
              </w:rPr>
              <w:t>Outcomes -- Impact</w:t>
            </w:r>
          </w:p>
        </w:tc>
      </w:tr>
      <w:tr w:rsidR="0023237A" w:rsidRPr="00C457FF" w:rsidTr="0023237A">
        <w:trPr>
          <w:gridAfter w:val="1"/>
          <w:cantSplit/>
          <w:trHeight w:val="205"/>
        </w:trPr>
        <w:tc>
          <w:tcPr>
            <w:tcW w:w="2078" w:type="dxa"/>
            <w:vMerge/>
            <w:tcBorders>
              <w:left w:val="single" w:sz="4" w:space="0" w:color="auto"/>
            </w:tcBorders>
            <w:shd w:val="pct50" w:color="FFE161" w:fill="FFFFFF"/>
          </w:tcPr>
          <w:p w:rsidR="0023237A" w:rsidRPr="00C457FF" w:rsidRDefault="0023237A" w:rsidP="00AC2C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321" w:type="dxa"/>
            <w:tcBorders>
              <w:top w:val="nil"/>
              <w:bottom w:val="nil"/>
              <w:right w:val="single" w:sz="4" w:space="0" w:color="auto"/>
            </w:tcBorders>
          </w:tcPr>
          <w:p w:rsidR="0023237A" w:rsidRPr="00C457FF" w:rsidRDefault="0023237A" w:rsidP="00AC2C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50" w:color="92D050" w:fill="FFFFFF"/>
            <w:vAlign w:val="center"/>
          </w:tcPr>
          <w:p w:rsidR="0023237A" w:rsidRPr="00C457FF" w:rsidRDefault="0023237A" w:rsidP="00AC2C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i/>
                <w:szCs w:val="20"/>
              </w:rPr>
            </w:pPr>
            <w:r w:rsidRPr="00C457FF">
              <w:rPr>
                <w:rFonts w:ascii="Arial" w:hAnsi="Arial" w:cs="Arial"/>
                <w:i/>
                <w:szCs w:val="20"/>
              </w:rPr>
              <w:t>Activities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92D050" w:fill="FFFFFF"/>
            <w:vAlign w:val="center"/>
          </w:tcPr>
          <w:p w:rsidR="0023237A" w:rsidRPr="00C457FF" w:rsidRDefault="0023237A" w:rsidP="00AC2C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i/>
                <w:szCs w:val="20"/>
              </w:rPr>
            </w:pPr>
            <w:r w:rsidRPr="00C457FF">
              <w:rPr>
                <w:rFonts w:ascii="Arial" w:hAnsi="Arial" w:cs="Arial"/>
                <w:i/>
                <w:szCs w:val="20"/>
              </w:rPr>
              <w:t>Participation</w:t>
            </w:r>
          </w:p>
        </w:tc>
        <w:tc>
          <w:tcPr>
            <w:tcW w:w="32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37A" w:rsidRPr="00C457FF" w:rsidRDefault="0023237A" w:rsidP="00AC2C0F">
            <w:pPr>
              <w:widowControl/>
              <w:autoSpaceDE/>
              <w:autoSpaceDN/>
              <w:adjustRightInd/>
              <w:rPr>
                <w:rFonts w:ascii="Arial" w:hAnsi="Arial" w:cs="Arial"/>
                <w:szCs w:val="20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50" w:color="C00000" w:fill="FFFFFF"/>
            <w:vAlign w:val="center"/>
          </w:tcPr>
          <w:p w:rsidR="0023237A" w:rsidRPr="00C457FF" w:rsidRDefault="0023237A" w:rsidP="00AC2C0F">
            <w:pPr>
              <w:keepNext/>
              <w:widowControl/>
              <w:autoSpaceDE/>
              <w:autoSpaceDN/>
              <w:adjustRightInd/>
              <w:jc w:val="center"/>
              <w:outlineLvl w:val="4"/>
              <w:rPr>
                <w:rFonts w:ascii="Arial" w:hAnsi="Arial" w:cs="Arial"/>
                <w:i/>
                <w:szCs w:val="20"/>
              </w:rPr>
            </w:pPr>
            <w:r w:rsidRPr="00C457FF">
              <w:rPr>
                <w:rFonts w:ascii="Arial" w:hAnsi="Arial" w:cs="Arial"/>
                <w:i/>
                <w:szCs w:val="20"/>
              </w:rPr>
              <w:t>Short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50" w:color="C00000" w:fill="FFFFFF"/>
            <w:vAlign w:val="center"/>
          </w:tcPr>
          <w:p w:rsidR="0023237A" w:rsidRPr="00C457FF" w:rsidRDefault="0023237A" w:rsidP="00AC2C0F">
            <w:pPr>
              <w:keepNext/>
              <w:widowControl/>
              <w:autoSpaceDE/>
              <w:autoSpaceDN/>
              <w:adjustRightInd/>
              <w:jc w:val="center"/>
              <w:outlineLvl w:val="4"/>
              <w:rPr>
                <w:rFonts w:ascii="Arial" w:hAnsi="Arial" w:cs="Arial"/>
                <w:i/>
                <w:szCs w:val="20"/>
              </w:rPr>
            </w:pPr>
            <w:r w:rsidRPr="00C457FF">
              <w:rPr>
                <w:rFonts w:ascii="Arial" w:hAnsi="Arial" w:cs="Arial"/>
                <w:i/>
                <w:szCs w:val="20"/>
              </w:rPr>
              <w:t>Medium</w:t>
            </w:r>
          </w:p>
        </w:tc>
        <w:tc>
          <w:tcPr>
            <w:tcW w:w="2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C00000" w:fill="FFFFFF"/>
            <w:vAlign w:val="center"/>
          </w:tcPr>
          <w:p w:rsidR="0023237A" w:rsidRPr="00C457FF" w:rsidRDefault="0023237A" w:rsidP="00AC2C0F">
            <w:pPr>
              <w:keepNext/>
              <w:widowControl/>
              <w:autoSpaceDE/>
              <w:autoSpaceDN/>
              <w:adjustRightInd/>
              <w:jc w:val="center"/>
              <w:outlineLvl w:val="4"/>
              <w:rPr>
                <w:rFonts w:ascii="Arial" w:hAnsi="Arial" w:cs="Arial"/>
                <w:i/>
                <w:szCs w:val="20"/>
              </w:rPr>
            </w:pPr>
            <w:r w:rsidRPr="00C457FF">
              <w:rPr>
                <w:rFonts w:ascii="Arial" w:hAnsi="Arial" w:cs="Arial"/>
                <w:i/>
                <w:szCs w:val="20"/>
              </w:rPr>
              <w:t>Long</w:t>
            </w:r>
          </w:p>
        </w:tc>
      </w:tr>
      <w:tr w:rsidR="0023237A" w:rsidRPr="00C457FF" w:rsidTr="0023237A">
        <w:trPr>
          <w:gridAfter w:val="1"/>
          <w:cantSplit/>
          <w:trHeight w:val="6226"/>
        </w:trPr>
        <w:tc>
          <w:tcPr>
            <w:tcW w:w="2078" w:type="dxa"/>
            <w:tcBorders>
              <w:left w:val="single" w:sz="4" w:space="0" w:color="auto"/>
              <w:bottom w:val="single" w:sz="4" w:space="0" w:color="auto"/>
            </w:tcBorders>
          </w:tcPr>
          <w:p w:rsidR="0023237A" w:rsidRPr="00C457FF" w:rsidRDefault="0023237A" w:rsidP="00AC2C0F">
            <w:pPr>
              <w:widowControl/>
              <w:autoSpaceDE/>
              <w:autoSpaceDN/>
              <w:adjustRightInd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21" w:type="dxa"/>
            <w:tcBorders>
              <w:top w:val="nil"/>
              <w:bottom w:val="nil"/>
            </w:tcBorders>
          </w:tcPr>
          <w:p w:rsidR="0023237A" w:rsidRPr="00C457FF" w:rsidRDefault="0023237A" w:rsidP="00AC2C0F">
            <w:pPr>
              <w:widowControl/>
              <w:autoSpaceDE/>
              <w:autoSpaceDN/>
              <w:adjustRightInd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4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3237A" w:rsidRPr="00C457FF" w:rsidRDefault="0023237A" w:rsidP="00AC2C0F">
            <w:pPr>
              <w:widowControl/>
              <w:autoSpaceDE/>
              <w:autoSpaceDN/>
              <w:adjustRightInd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23237A" w:rsidRPr="00C457FF" w:rsidRDefault="0023237A" w:rsidP="00AC2C0F">
            <w:pPr>
              <w:widowControl/>
              <w:autoSpaceDE/>
              <w:autoSpaceDN/>
              <w:adjustRightInd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</w:tcBorders>
          </w:tcPr>
          <w:p w:rsidR="0023237A" w:rsidRPr="00C457FF" w:rsidRDefault="0023237A" w:rsidP="00AC2C0F">
            <w:pPr>
              <w:widowControl/>
              <w:autoSpaceDE/>
              <w:autoSpaceDN/>
              <w:adjustRightInd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3237A" w:rsidRPr="00C457FF" w:rsidRDefault="0023237A" w:rsidP="00AC2C0F">
            <w:pPr>
              <w:widowControl/>
              <w:autoSpaceDE/>
              <w:autoSpaceDN/>
              <w:adjustRightInd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3237A" w:rsidRPr="00C457FF" w:rsidRDefault="0023237A" w:rsidP="00AC2C0F">
            <w:pPr>
              <w:widowControl/>
              <w:autoSpaceDE/>
              <w:autoSpaceDN/>
              <w:adjustRightInd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83" w:type="dxa"/>
            <w:tcBorders>
              <w:top w:val="single" w:sz="4" w:space="0" w:color="auto"/>
              <w:bottom w:val="single" w:sz="4" w:space="0" w:color="auto"/>
            </w:tcBorders>
          </w:tcPr>
          <w:p w:rsidR="0023237A" w:rsidRPr="00C457FF" w:rsidRDefault="0023237A" w:rsidP="00AC2C0F">
            <w:pPr>
              <w:widowControl/>
              <w:autoSpaceDE/>
              <w:autoSpaceDN/>
              <w:adjustRightInd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23237A" w:rsidRPr="00C457FF" w:rsidRDefault="0023237A" w:rsidP="0023237A">
      <w:pPr>
        <w:widowControl/>
        <w:autoSpaceDE/>
        <w:autoSpaceDN/>
        <w:adjustRightInd/>
        <w:rPr>
          <w:rFonts w:ascii="Arial" w:hAnsi="Arial" w:cs="Arial"/>
          <w:sz w:val="14"/>
          <w:szCs w:val="14"/>
        </w:rPr>
      </w:pPr>
    </w:p>
    <w:p w:rsidR="0023237A" w:rsidRPr="00C457FF" w:rsidRDefault="0023237A" w:rsidP="0023237A">
      <w:pPr>
        <w:widowControl/>
        <w:autoSpaceDE/>
        <w:autoSpaceDN/>
        <w:adjustRightInd/>
        <w:rPr>
          <w:rFonts w:ascii="Arial" w:hAnsi="Arial" w:cs="Arial"/>
          <w:sz w:val="14"/>
          <w:szCs w:val="14"/>
        </w:rPr>
      </w:pPr>
    </w:p>
    <w:tbl>
      <w:tblPr>
        <w:tblW w:w="13045" w:type="dxa"/>
        <w:tblLook w:val="01E0" w:firstRow="1" w:lastRow="1" w:firstColumn="1" w:lastColumn="1" w:noHBand="0" w:noVBand="0"/>
      </w:tblPr>
      <w:tblGrid>
        <w:gridCol w:w="6531"/>
        <w:gridCol w:w="247"/>
        <w:gridCol w:w="6267"/>
      </w:tblGrid>
      <w:tr w:rsidR="0023237A" w:rsidRPr="00C457FF" w:rsidTr="0023237A">
        <w:trPr>
          <w:trHeight w:val="363"/>
        </w:trPr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37A" w:rsidRPr="00C457FF" w:rsidRDefault="0023237A" w:rsidP="00AC2C0F">
            <w:pPr>
              <w:widowControl/>
              <w:autoSpaceDE/>
              <w:autoSpaceDN/>
              <w:adjustRightInd/>
              <w:rPr>
                <w:rFonts w:ascii="Arial" w:hAnsi="Arial" w:cs="Arial"/>
                <w:sz w:val="17"/>
                <w:szCs w:val="17"/>
              </w:rPr>
            </w:pPr>
            <w:r w:rsidRPr="00C457FF">
              <w:rPr>
                <w:rFonts w:ascii="Arial" w:hAnsi="Arial" w:cs="Arial"/>
                <w:b/>
                <w:noProof/>
                <w:szCs w:val="20"/>
              </w:rPr>
              <w:t>Assumptions</w:t>
            </w:r>
          </w:p>
        </w:tc>
        <w:tc>
          <w:tcPr>
            <w:tcW w:w="2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237A" w:rsidRPr="00C457FF" w:rsidRDefault="0023237A" w:rsidP="00AC2C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37A" w:rsidRPr="00C457FF" w:rsidRDefault="0023237A" w:rsidP="00AC2C0F">
            <w:pPr>
              <w:widowControl/>
              <w:autoSpaceDE/>
              <w:autoSpaceDN/>
              <w:adjustRightInd/>
              <w:rPr>
                <w:rFonts w:ascii="Arial" w:hAnsi="Arial" w:cs="Arial"/>
                <w:sz w:val="17"/>
                <w:szCs w:val="17"/>
              </w:rPr>
            </w:pPr>
            <w:r w:rsidRPr="00C457FF">
              <w:rPr>
                <w:rFonts w:ascii="Arial" w:hAnsi="Arial" w:cs="Arial"/>
                <w:b/>
                <w:noProof/>
                <w:szCs w:val="20"/>
              </w:rPr>
              <w:t>External Factors</w:t>
            </w:r>
          </w:p>
        </w:tc>
      </w:tr>
      <w:tr w:rsidR="0023237A" w:rsidRPr="00C457FF" w:rsidTr="0023237A">
        <w:trPr>
          <w:trHeight w:val="668"/>
        </w:trPr>
        <w:tc>
          <w:tcPr>
            <w:tcW w:w="6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7A" w:rsidRPr="00C457FF" w:rsidRDefault="0023237A" w:rsidP="00AC2C0F">
            <w:pPr>
              <w:widowControl/>
              <w:autoSpaceDE/>
              <w:autoSpaceDN/>
              <w:adjustRightInd/>
              <w:rPr>
                <w:rFonts w:ascii="Arial" w:hAnsi="Arial" w:cs="Arial"/>
                <w:sz w:val="17"/>
                <w:szCs w:val="17"/>
              </w:rPr>
            </w:pPr>
            <w:bookmarkStart w:id="0" w:name="_GoBack" w:colFirst="2" w:colLast="2"/>
          </w:p>
        </w:tc>
        <w:tc>
          <w:tcPr>
            <w:tcW w:w="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237A" w:rsidRPr="00C457FF" w:rsidRDefault="0023237A" w:rsidP="00AC2C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6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7A" w:rsidRPr="00C457FF" w:rsidRDefault="0023237A" w:rsidP="00AC2C0F">
            <w:pPr>
              <w:widowControl/>
              <w:autoSpaceDE/>
              <w:autoSpaceDN/>
              <w:adjustRightInd/>
              <w:rPr>
                <w:rFonts w:ascii="Arial" w:hAnsi="Arial" w:cs="Arial"/>
                <w:sz w:val="17"/>
                <w:szCs w:val="17"/>
              </w:rPr>
            </w:pPr>
          </w:p>
        </w:tc>
      </w:tr>
      <w:bookmarkEnd w:id="0"/>
    </w:tbl>
    <w:p w:rsidR="0023237A" w:rsidRDefault="0023237A" w:rsidP="0023237A"/>
    <w:sectPr w:rsidR="0023237A" w:rsidSect="0023237A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237A" w:rsidRDefault="0023237A" w:rsidP="0023237A">
      <w:r>
        <w:separator/>
      </w:r>
    </w:p>
  </w:endnote>
  <w:endnote w:type="continuationSeparator" w:id="0">
    <w:p w:rsidR="0023237A" w:rsidRDefault="0023237A" w:rsidP="00232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237A" w:rsidRDefault="0023237A" w:rsidP="0023237A">
      <w:r>
        <w:separator/>
      </w:r>
    </w:p>
  </w:footnote>
  <w:footnote w:type="continuationSeparator" w:id="0">
    <w:p w:rsidR="0023237A" w:rsidRDefault="0023237A" w:rsidP="00232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237A" w:rsidRDefault="0023237A" w:rsidP="0023237A">
    <w:pPr>
      <w:jc w:val="center"/>
      <w:rPr>
        <w:b/>
        <w:sz w:val="24"/>
      </w:rPr>
    </w:pPr>
    <w:r>
      <w:rPr>
        <w:b/>
        <w:sz w:val="24"/>
      </w:rPr>
      <w:t>Logic Model Template (fillable form</w:t>
    </w:r>
    <w:r>
      <w:rPr>
        <w:b/>
        <w:sz w:val="24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37A"/>
    <w:rsid w:val="0023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53B1A"/>
  <w15:chartTrackingRefBased/>
  <w15:docId w15:val="{3DC5AF2F-2141-4E60-A65A-3D993BA90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23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23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23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323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237A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2323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237A"/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Dyar, Mary Ann</dc:creator>
  <cp:keywords/>
  <dc:description/>
  <cp:lastModifiedBy>Dyar, Mary Ann</cp:lastModifiedBy>
  <cp:revision>1</cp:revision>
  <dcterms:created xsi:type="dcterms:W3CDTF">2021-12-27T21:08:00Z</dcterms:created>
  <dcterms:modified xsi:type="dcterms:W3CDTF">2021-12-27T21:16:00Z</dcterms:modified>
</cp:coreProperties>
</file>