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9C36C" w14:textId="3ACE1CAB" w:rsidR="00236F4E" w:rsidRDefault="00236F4E" w:rsidP="00236F4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29EAA1FA" wp14:editId="2FFDE886">
            <wp:extent cx="1162050" cy="850900"/>
            <wp:effectExtent l="0" t="0" r="0" b="635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lose 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AF475" w14:textId="77777777" w:rsidR="00236F4E" w:rsidRDefault="00236F4E" w:rsidP="00236F4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Illinois Criminal Justice Information Authority</w:t>
      </w:r>
    </w:p>
    <w:p w14:paraId="6E40E765" w14:textId="77777777" w:rsidR="00236F4E" w:rsidRDefault="00236F4E" w:rsidP="00236F4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AFA050D" w14:textId="77777777" w:rsidR="00236F4E" w:rsidRDefault="00236F4E" w:rsidP="00236F4E">
      <w:pPr>
        <w:jc w:val="center"/>
        <w:rPr>
          <w:rFonts w:ascii="Arial" w:hAnsi="Arial" w:cs="Arial"/>
          <w:b/>
          <w:bCs/>
          <w:caps/>
          <w:sz w:val="28"/>
          <w:szCs w:val="28"/>
        </w:rPr>
      </w:pPr>
      <w:r>
        <w:rPr>
          <w:rFonts w:ascii="Arial" w:hAnsi="Arial" w:cs="Arial"/>
          <w:b/>
          <w:bCs/>
          <w:caps/>
          <w:sz w:val="28"/>
          <w:szCs w:val="28"/>
        </w:rPr>
        <w:t>Traffic and Pedestrian Stop Data Use and Collection Task Force</w:t>
      </w:r>
    </w:p>
    <w:p w14:paraId="74A0AB32" w14:textId="77777777" w:rsidR="00236F4E" w:rsidRDefault="00236F4E" w:rsidP="00236F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Pursuant to section (h-1) of the Traffic and Pedestrian Stop Statistical Study</w:t>
      </w:r>
    </w:p>
    <w:p w14:paraId="52D49772" w14:textId="77777777" w:rsidR="00236F4E" w:rsidRDefault="00236F4E" w:rsidP="00236F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625 ILCS 5/11-212 (h-1), P.A. 101-24</w:t>
      </w:r>
    </w:p>
    <w:p w14:paraId="40C2DB0A" w14:textId="77777777" w:rsidR="00236F4E" w:rsidRDefault="00236F4E" w:rsidP="00236F4E">
      <w:pPr>
        <w:jc w:val="center"/>
        <w:rPr>
          <w:rFonts w:ascii="Arial" w:hAnsi="Arial" w:cs="Arial"/>
          <w:sz w:val="24"/>
          <w:szCs w:val="24"/>
        </w:rPr>
      </w:pPr>
    </w:p>
    <w:p w14:paraId="0E59D452" w14:textId="25C72950" w:rsidR="00236F4E" w:rsidRDefault="00236F4E" w:rsidP="00236F4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Wednesday, </w:t>
      </w:r>
      <w:r w:rsidR="00311399">
        <w:rPr>
          <w:rFonts w:ascii="Arial" w:hAnsi="Arial" w:cs="Arial"/>
          <w:sz w:val="24"/>
          <w:szCs w:val="24"/>
        </w:rPr>
        <w:t>February 16</w:t>
      </w:r>
      <w:r w:rsidR="00311399" w:rsidRPr="00311399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, 202</w:t>
      </w:r>
      <w:r w:rsidR="00311399">
        <w:rPr>
          <w:rFonts w:ascii="Arial" w:hAnsi="Arial" w:cs="Arial"/>
          <w:sz w:val="24"/>
          <w:szCs w:val="24"/>
        </w:rPr>
        <w:t>2</w:t>
      </w:r>
    </w:p>
    <w:p w14:paraId="2732FE6B" w14:textId="7B94E955" w:rsidR="00236F4E" w:rsidRDefault="00311399" w:rsidP="00236F4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2:0</w:t>
      </w:r>
      <w:r w:rsidR="00236F4E">
        <w:rPr>
          <w:rFonts w:ascii="Arial" w:hAnsi="Arial" w:cs="Arial"/>
          <w:sz w:val="24"/>
          <w:szCs w:val="24"/>
        </w:rPr>
        <w:t xml:space="preserve">0pm – </w:t>
      </w:r>
      <w:r>
        <w:rPr>
          <w:rFonts w:ascii="Arial" w:hAnsi="Arial" w:cs="Arial"/>
          <w:sz w:val="24"/>
          <w:szCs w:val="24"/>
        </w:rPr>
        <w:t>4:3</w:t>
      </w:r>
      <w:r w:rsidR="00236F4E">
        <w:rPr>
          <w:rFonts w:ascii="Arial" w:hAnsi="Arial" w:cs="Arial"/>
          <w:sz w:val="24"/>
          <w:szCs w:val="24"/>
        </w:rPr>
        <w:t>0pm</w:t>
      </w:r>
    </w:p>
    <w:p w14:paraId="6A572449" w14:textId="77777777" w:rsidR="00236F4E" w:rsidRDefault="00236F4E" w:rsidP="00236F4E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Location</w:t>
      </w:r>
    </w:p>
    <w:p w14:paraId="2C18076C" w14:textId="77777777" w:rsidR="00236F4E" w:rsidRDefault="00236F4E" w:rsidP="00236F4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Via WebEx Video Conference/Teleconference</w:t>
      </w:r>
    </w:p>
    <w:p w14:paraId="30E17A39" w14:textId="77777777" w:rsidR="00236F4E" w:rsidRDefault="00236F4E" w:rsidP="00236F4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Participation Information: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85"/>
        <w:gridCol w:w="4665"/>
      </w:tblGrid>
      <w:tr w:rsidR="00236F4E" w14:paraId="0414E205" w14:textId="77777777" w:rsidTr="00236F4E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ABB31" w14:textId="77777777" w:rsidR="00236F4E" w:rsidRDefault="00236F4E">
            <w:pPr>
              <w:spacing w:after="255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Videoconference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C2282" w14:textId="77777777" w:rsidR="00236F4E" w:rsidRDefault="00236F4E">
            <w:pPr>
              <w:spacing w:after="255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Teleconference</w:t>
            </w:r>
          </w:p>
        </w:tc>
      </w:tr>
      <w:tr w:rsidR="00236F4E" w14:paraId="68CF75B2" w14:textId="77777777" w:rsidTr="00236F4E">
        <w:tc>
          <w:tcPr>
            <w:tcW w:w="5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F98FB" w14:textId="77777777" w:rsidR="00236F4E" w:rsidRDefault="00236F4E">
            <w:pPr>
              <w:spacing w:after="255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Link available to Task Force Members only via separate calendar invite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CB3BF" w14:textId="77777777" w:rsidR="00236F4E" w:rsidRDefault="00236F4E">
            <w:pPr>
              <w:spacing w:after="255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Conference Phone Number:</w:t>
            </w:r>
          </w:p>
          <w:p w14:paraId="5B5862B4" w14:textId="77777777" w:rsidR="00236F4E" w:rsidRDefault="00236F4E">
            <w:pPr>
              <w:spacing w:after="255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1-415-655-0002</w:t>
            </w:r>
          </w:p>
        </w:tc>
      </w:tr>
      <w:tr w:rsidR="00236F4E" w14:paraId="6084094D" w14:textId="77777777" w:rsidTr="00236F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3137D" w14:textId="77777777" w:rsidR="00236F4E" w:rsidRDefault="00236F4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F9CD9" w14:textId="5C1B2CCB" w:rsidR="00236F4E" w:rsidRDefault="00236F4E">
            <w:pPr>
              <w:spacing w:after="255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Access Code: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2FE0DCD1" w14:textId="32B9D865" w:rsidR="00236F4E" w:rsidRDefault="00655A3E" w:rsidP="00872039">
            <w:pPr>
              <w:spacing w:after="255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5A3E">
              <w:rPr>
                <w:rFonts w:ascii="Arial" w:hAnsi="Arial" w:cs="Arial"/>
                <w:color w:val="000000"/>
                <w:sz w:val="24"/>
                <w:szCs w:val="24"/>
              </w:rPr>
              <w:t xml:space="preserve">2467 </w:t>
            </w:r>
            <w:r w:rsidR="00311399">
              <w:rPr>
                <w:rFonts w:ascii="Arial" w:hAnsi="Arial" w:cs="Arial"/>
                <w:color w:val="000000"/>
                <w:sz w:val="24"/>
                <w:szCs w:val="24"/>
              </w:rPr>
              <w:t>375 7591</w:t>
            </w:r>
          </w:p>
        </w:tc>
      </w:tr>
    </w:tbl>
    <w:p w14:paraId="4465C4D6" w14:textId="77777777" w:rsidR="00236F4E" w:rsidRDefault="00236F4E" w:rsidP="00236F4E">
      <w:pPr>
        <w:rPr>
          <w:rFonts w:ascii="Arial" w:hAnsi="Arial" w:cs="Arial"/>
          <w:sz w:val="24"/>
          <w:szCs w:val="24"/>
        </w:rPr>
      </w:pPr>
    </w:p>
    <w:p w14:paraId="0F3D14DF" w14:textId="77777777" w:rsidR="00236F4E" w:rsidRDefault="00236F4E" w:rsidP="00236F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Agenda</w:t>
      </w:r>
    </w:p>
    <w:p w14:paraId="64032684" w14:textId="4D190B70" w:rsidR="00AA0AB3" w:rsidRPr="00192437" w:rsidRDefault="00236F4E" w:rsidP="00AA0AB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92437">
        <w:rPr>
          <w:rFonts w:ascii="Arial" w:hAnsi="Arial" w:cs="Arial"/>
          <w:sz w:val="24"/>
          <w:szCs w:val="24"/>
        </w:rPr>
        <w:t xml:space="preserve">Call to Order and Roll Call </w:t>
      </w:r>
    </w:p>
    <w:p w14:paraId="5126C4D1" w14:textId="0DA916C8" w:rsidR="00E6594A" w:rsidRDefault="00AA0AB3" w:rsidP="00236F4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92437">
        <w:rPr>
          <w:rFonts w:ascii="Arial" w:hAnsi="Arial" w:cs="Arial"/>
          <w:sz w:val="24"/>
          <w:szCs w:val="24"/>
        </w:rPr>
        <w:t>Approval of Previous Minutes</w:t>
      </w:r>
      <w:r w:rsidR="00BD7C61" w:rsidRPr="00192437">
        <w:rPr>
          <w:rFonts w:ascii="Arial" w:hAnsi="Arial" w:cs="Arial"/>
          <w:sz w:val="24"/>
          <w:szCs w:val="24"/>
        </w:rPr>
        <w:t xml:space="preserve"> </w:t>
      </w:r>
    </w:p>
    <w:p w14:paraId="2367D540" w14:textId="7B9E1D58" w:rsidR="00B9007A" w:rsidRDefault="00B9007A" w:rsidP="00236F4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Opening Remarks</w:t>
      </w:r>
    </w:p>
    <w:p w14:paraId="4FC23C7D" w14:textId="194881D2" w:rsidR="00311399" w:rsidRDefault="00311399" w:rsidP="00236F4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Voting on Recommendations</w:t>
      </w:r>
    </w:p>
    <w:p w14:paraId="77239A0D" w14:textId="7BD8A4B6" w:rsidR="00D05957" w:rsidRPr="00192437" w:rsidRDefault="00D05957" w:rsidP="00A94CB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92437">
        <w:rPr>
          <w:rFonts w:ascii="Arial" w:hAnsi="Arial" w:cs="Arial"/>
          <w:sz w:val="24"/>
          <w:szCs w:val="24"/>
        </w:rPr>
        <w:t>Public Comment</w:t>
      </w:r>
      <w:r w:rsidR="00BF21A5" w:rsidRPr="00192437">
        <w:rPr>
          <w:rFonts w:ascii="Arial" w:hAnsi="Arial" w:cs="Arial"/>
          <w:sz w:val="24"/>
          <w:szCs w:val="24"/>
        </w:rPr>
        <w:t xml:space="preserve"> </w:t>
      </w:r>
    </w:p>
    <w:p w14:paraId="56059922" w14:textId="4133E21D" w:rsidR="00E610FF" w:rsidRPr="003B31FA" w:rsidRDefault="00D05957" w:rsidP="00E610F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92437">
        <w:rPr>
          <w:rFonts w:ascii="Arial" w:hAnsi="Arial" w:cs="Arial"/>
          <w:sz w:val="24"/>
          <w:szCs w:val="24"/>
        </w:rPr>
        <w:t xml:space="preserve">Adjournment </w:t>
      </w:r>
      <w:bookmarkStart w:id="0" w:name="_GoBack"/>
      <w:bookmarkEnd w:id="0"/>
    </w:p>
    <w:p w14:paraId="7E02F269" w14:textId="14BF1C1F" w:rsidR="00CC7A29" w:rsidRPr="00217DB9" w:rsidRDefault="00CC7A29" w:rsidP="00217DB9">
      <w:pPr>
        <w:rPr>
          <w:i/>
          <w:iCs/>
        </w:rPr>
      </w:pPr>
      <w:r w:rsidRPr="00217DB9">
        <w:rPr>
          <w:i/>
          <w:iCs/>
        </w:rPr>
        <w:t xml:space="preserve"> </w:t>
      </w:r>
    </w:p>
    <w:sectPr w:rsidR="00CC7A29" w:rsidRPr="00217D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96D9D"/>
    <w:multiLevelType w:val="hybridMultilevel"/>
    <w:tmpl w:val="1E2CEB1C"/>
    <w:lvl w:ilvl="0" w:tplc="59CEC8A6">
      <w:start w:val="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54D1F"/>
    <w:multiLevelType w:val="hybridMultilevel"/>
    <w:tmpl w:val="D452F4DA"/>
    <w:lvl w:ilvl="0" w:tplc="E2CE79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8E49D5"/>
    <w:multiLevelType w:val="hybridMultilevel"/>
    <w:tmpl w:val="938266F6"/>
    <w:lvl w:ilvl="0" w:tplc="5B9015E0">
      <w:start w:val="1"/>
      <w:numFmt w:val="upperRoman"/>
      <w:lvlText w:val="%1."/>
      <w:lvlJc w:val="left"/>
      <w:pPr>
        <w:ind w:left="1080" w:hanging="72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F4E"/>
    <w:rsid w:val="0001425D"/>
    <w:rsid w:val="00017F93"/>
    <w:rsid w:val="000B0414"/>
    <w:rsid w:val="000B0BAE"/>
    <w:rsid w:val="000B6446"/>
    <w:rsid w:val="000E0DDE"/>
    <w:rsid w:val="000E72ED"/>
    <w:rsid w:val="00122E59"/>
    <w:rsid w:val="00130E48"/>
    <w:rsid w:val="00132E54"/>
    <w:rsid w:val="00174CCE"/>
    <w:rsid w:val="00192437"/>
    <w:rsid w:val="001D2D1B"/>
    <w:rsid w:val="002014BF"/>
    <w:rsid w:val="00217DB9"/>
    <w:rsid w:val="00236F4E"/>
    <w:rsid w:val="002601A8"/>
    <w:rsid w:val="002915D7"/>
    <w:rsid w:val="002A1E57"/>
    <w:rsid w:val="002B5B95"/>
    <w:rsid w:val="002E4018"/>
    <w:rsid w:val="002F578D"/>
    <w:rsid w:val="00311399"/>
    <w:rsid w:val="003167D0"/>
    <w:rsid w:val="00337712"/>
    <w:rsid w:val="003B31FA"/>
    <w:rsid w:val="00413AC1"/>
    <w:rsid w:val="00447609"/>
    <w:rsid w:val="00531C14"/>
    <w:rsid w:val="0059271B"/>
    <w:rsid w:val="005E6A70"/>
    <w:rsid w:val="005E784A"/>
    <w:rsid w:val="005F3832"/>
    <w:rsid w:val="006444A7"/>
    <w:rsid w:val="00655A3E"/>
    <w:rsid w:val="006C359F"/>
    <w:rsid w:val="006E2258"/>
    <w:rsid w:val="006F374C"/>
    <w:rsid w:val="0071030F"/>
    <w:rsid w:val="00760DDE"/>
    <w:rsid w:val="00770060"/>
    <w:rsid w:val="007F1D9A"/>
    <w:rsid w:val="00867513"/>
    <w:rsid w:val="00872039"/>
    <w:rsid w:val="00875552"/>
    <w:rsid w:val="008D294B"/>
    <w:rsid w:val="008E4636"/>
    <w:rsid w:val="00943F93"/>
    <w:rsid w:val="009542A3"/>
    <w:rsid w:val="00966634"/>
    <w:rsid w:val="00A51EDE"/>
    <w:rsid w:val="00A94CB1"/>
    <w:rsid w:val="00AA0AB3"/>
    <w:rsid w:val="00AB6135"/>
    <w:rsid w:val="00AE2AEC"/>
    <w:rsid w:val="00B053F9"/>
    <w:rsid w:val="00B27001"/>
    <w:rsid w:val="00B65F82"/>
    <w:rsid w:val="00B9007A"/>
    <w:rsid w:val="00BD7C61"/>
    <w:rsid w:val="00BF21A5"/>
    <w:rsid w:val="00C14111"/>
    <w:rsid w:val="00C632E2"/>
    <w:rsid w:val="00CC7A29"/>
    <w:rsid w:val="00CD2BC1"/>
    <w:rsid w:val="00CD3D9A"/>
    <w:rsid w:val="00D05957"/>
    <w:rsid w:val="00D6446E"/>
    <w:rsid w:val="00DA1457"/>
    <w:rsid w:val="00DA6350"/>
    <w:rsid w:val="00E610FF"/>
    <w:rsid w:val="00E6594A"/>
    <w:rsid w:val="00E95A60"/>
    <w:rsid w:val="00EA5F22"/>
    <w:rsid w:val="00ED3777"/>
    <w:rsid w:val="00F16524"/>
    <w:rsid w:val="00F3518D"/>
    <w:rsid w:val="00F64238"/>
    <w:rsid w:val="00F6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EA4B5"/>
  <w15:docId w15:val="{97B83946-745F-4D3B-B96E-18D805342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36F4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6F4E"/>
    <w:pPr>
      <w:ind w:left="720"/>
      <w:contextualSpacing/>
    </w:pPr>
  </w:style>
  <w:style w:type="table" w:styleId="TableGrid">
    <w:name w:val="Table Grid"/>
    <w:basedOn w:val="TableNormal"/>
    <w:uiPriority w:val="59"/>
    <w:rsid w:val="00236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60D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0D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0D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0D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0DD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D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2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F73CE-7E35-4399-842B-6F36B6379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Emilee Green</dc:creator>
  <cp:keywords/>
  <dc:description/>
  <cp:lastModifiedBy>Green, Emilee</cp:lastModifiedBy>
  <cp:revision>2</cp:revision>
  <dcterms:created xsi:type="dcterms:W3CDTF">2022-02-15T14:43:00Z</dcterms:created>
  <dcterms:modified xsi:type="dcterms:W3CDTF">2022-02-15T14:43:00Z</dcterms:modified>
</cp:coreProperties>
</file>