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5612E1B8" w:rsidR="007D5028" w:rsidRPr="00F3521E" w:rsidRDefault="000D16E2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 w:rsidRPr="000E68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0E689A">
              <w:t xml:space="preserve"> </w:t>
            </w:r>
            <w:r w:rsidR="007D5028" w:rsidRPr="000E689A">
              <w:rPr>
                <w:sz w:val="20"/>
                <w:szCs w:val="20"/>
              </w:rPr>
              <w:t>Pre</w:t>
            </w:r>
            <w:r w:rsidR="00DE605A" w:rsidRPr="000E689A">
              <w:rPr>
                <w:sz w:val="20"/>
                <w:szCs w:val="20"/>
              </w:rPr>
              <w:t>-</w:t>
            </w:r>
            <w:r w:rsidR="007D5028" w:rsidRPr="000E689A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0CDB226" w:rsidR="005D629D" w:rsidRPr="00F3521E" w:rsidRDefault="000D16E2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7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0D16E2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5082692D" w:rsidR="005D629D" w:rsidRPr="00F3521E" w:rsidRDefault="000D16E2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7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0D16E2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0D16E2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97649D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97649D" w:rsidRDefault="004E55C6" w:rsidP="000D1C06">
            <w:pPr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E65753E" w:rsidR="004E55C6" w:rsidRPr="0097649D" w:rsidRDefault="000E689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>546-00-2115</w:t>
            </w:r>
          </w:p>
        </w:tc>
      </w:tr>
      <w:tr w:rsidR="00B23FB9" w:rsidRPr="00EA15B5" w14:paraId="0CFA3719" w14:textId="77777777" w:rsidTr="0097649D">
        <w:tc>
          <w:tcPr>
            <w:tcW w:w="445" w:type="dxa"/>
            <w:shd w:val="clear" w:color="auto" w:fill="auto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97649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97649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2521FD73" w:rsidR="004E55C6" w:rsidRPr="0097649D" w:rsidRDefault="000E689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 xml:space="preserve">Adult Redeploy Illinois </w:t>
            </w:r>
            <w:r w:rsidR="0097649D">
              <w:rPr>
                <w:sz w:val="20"/>
                <w:szCs w:val="20"/>
              </w:rPr>
              <w:t>(ARI)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5CDD8FF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97649D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97649D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1FCCCA8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8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97649D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97649D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97649D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97649D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97649D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97649D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97649D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97649D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97649D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97649D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71565CAC" w:rsidR="00E619DC" w:rsidRPr="0097649D" w:rsidRDefault="000E689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649D">
              <w:rPr>
                <w:sz w:val="20"/>
                <w:szCs w:val="20"/>
              </w:rPr>
              <w:t>2115-1969</w:t>
            </w:r>
          </w:p>
        </w:tc>
      </w:tr>
      <w:tr w:rsidR="00E619DC" w:rsidRPr="00EA15B5" w14:paraId="6D7E5C0A" w14:textId="77777777" w:rsidTr="0097649D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27E00A6B" w:rsidR="00E619DC" w:rsidRPr="00301C94" w:rsidRDefault="000E689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01C94">
              <w:rPr>
                <w:sz w:val="20"/>
                <w:szCs w:val="20"/>
              </w:rPr>
              <w:t>Adult Redeploy Illinoi</w:t>
            </w:r>
            <w:r w:rsidR="00A9188F" w:rsidRPr="00301C94">
              <w:rPr>
                <w:sz w:val="20"/>
                <w:szCs w:val="20"/>
              </w:rPr>
              <w:t>s</w:t>
            </w:r>
            <w:r w:rsidR="00301C94" w:rsidRPr="00301C94">
              <w:rPr>
                <w:sz w:val="20"/>
                <w:szCs w:val="20"/>
              </w:rPr>
              <w:t xml:space="preserve"> Expansion Grant</w:t>
            </w:r>
            <w:bookmarkStart w:id="0" w:name="_GoBack"/>
            <w:bookmarkEnd w:id="0"/>
            <w:r w:rsidR="000D16E2">
              <w:rPr>
                <w:sz w:val="20"/>
                <w:szCs w:val="20"/>
              </w:rPr>
              <w:t xml:space="preserve"> Program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57B64551" w:rsidR="00E619DC" w:rsidRPr="00EA15B5" w:rsidRDefault="0097649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1DC0762" w:rsidR="004E55C6" w:rsidRPr="00E91C89" w:rsidRDefault="002C577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/</w:t>
            </w:r>
            <w:r w:rsidR="000D1C06"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0D16E2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2C600" w14:textId="77777777" w:rsidR="00446A7A" w:rsidRDefault="00446A7A" w:rsidP="00C85048">
      <w:pPr>
        <w:spacing w:after="0" w:line="240" w:lineRule="auto"/>
      </w:pPr>
      <w:r>
        <w:separator/>
      </w:r>
    </w:p>
  </w:endnote>
  <w:endnote w:type="continuationSeparator" w:id="0">
    <w:p w14:paraId="490638D8" w14:textId="77777777" w:rsidR="00446A7A" w:rsidRDefault="00446A7A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ACEA6" w14:textId="77777777" w:rsidR="00446A7A" w:rsidRDefault="00446A7A" w:rsidP="00C85048">
      <w:pPr>
        <w:spacing w:after="0" w:line="240" w:lineRule="auto"/>
      </w:pPr>
      <w:r>
        <w:separator/>
      </w:r>
    </w:p>
  </w:footnote>
  <w:footnote w:type="continuationSeparator" w:id="0">
    <w:p w14:paraId="02D5DDB0" w14:textId="77777777" w:rsidR="00446A7A" w:rsidRDefault="00446A7A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6E2"/>
    <w:rsid w:val="000D1C06"/>
    <w:rsid w:val="000D2EE5"/>
    <w:rsid w:val="000E689A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C5774"/>
    <w:rsid w:val="002F7A80"/>
    <w:rsid w:val="00301C94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46A7A"/>
    <w:rsid w:val="0046722F"/>
    <w:rsid w:val="00484AA4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7649D"/>
    <w:rsid w:val="009D4C2B"/>
    <w:rsid w:val="00A02C11"/>
    <w:rsid w:val="00A3315A"/>
    <w:rsid w:val="00A358A5"/>
    <w:rsid w:val="00A40C99"/>
    <w:rsid w:val="00A424DC"/>
    <w:rsid w:val="00A533F6"/>
    <w:rsid w:val="00A61184"/>
    <w:rsid w:val="00A65FF0"/>
    <w:rsid w:val="00A71D77"/>
    <w:rsid w:val="00A81A33"/>
    <w:rsid w:val="00A9188F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6C06-55D9-4396-B681-AE8647C48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4713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Woods, Stacey</cp:lastModifiedBy>
  <cp:revision>3</cp:revision>
  <cp:lastPrinted>2016-09-01T17:54:00Z</cp:lastPrinted>
  <dcterms:created xsi:type="dcterms:W3CDTF">2021-06-23T14:38:00Z</dcterms:created>
  <dcterms:modified xsi:type="dcterms:W3CDTF">2021-07-15T20:23:00Z</dcterms:modified>
</cp:coreProperties>
</file>